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AB88" w14:textId="77777777" w:rsidR="001E0217" w:rsidRPr="001E0217" w:rsidRDefault="001E0217" w:rsidP="001E0217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1E0217">
        <w:rPr>
          <w:rFonts w:ascii="Century Gothic" w:hAnsi="Century Gothic"/>
          <w:b/>
          <w:sz w:val="28"/>
          <w:szCs w:val="28"/>
          <w:u w:val="single"/>
        </w:rPr>
        <w:t>Exponential Growth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1E0217">
        <w:rPr>
          <w:rFonts w:ascii="Century Gothic" w:hAnsi="Century Gothic"/>
          <w:b/>
          <w:sz w:val="28"/>
          <w:szCs w:val="28"/>
          <w:u w:val="single"/>
        </w:rPr>
        <w:t>Exponential Decay</w:t>
      </w:r>
    </w:p>
    <w:p w14:paraId="46407465" w14:textId="03561B49" w:rsidR="001E0217" w:rsidRDefault="001E0217" w:rsidP="001E0217">
      <w:r>
        <w:rPr>
          <w:rFonts w:ascii="Century Gothic" w:hAnsi="Century Gothic"/>
          <w:sz w:val="8"/>
        </w:rPr>
        <w:t xml:space="preserve">    </w:t>
      </w:r>
      <w:r>
        <w:rPr>
          <w:rFonts w:ascii="Century Gothic" w:hAnsi="Century Gothic"/>
          <w:sz w:val="8"/>
        </w:rPr>
        <w:tab/>
      </w:r>
      <w:r>
        <w:rPr>
          <w:rFonts w:ascii="Century Gothic" w:hAnsi="Century Gothic"/>
          <w:sz w:val="8"/>
        </w:rPr>
        <w:tab/>
      </w:r>
      <w:r w:rsidRPr="00BD68B5">
        <w:rPr>
          <w:rFonts w:ascii="Century Gothic" w:hAnsi="Century Gothic"/>
          <w:position w:val="-14"/>
          <w:sz w:val="8"/>
        </w:rPr>
        <w:object w:dxaOrig="1160" w:dyaOrig="460" w14:anchorId="0292B9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83pt;height:32pt" o:ole="">
            <v:imagedata r:id="rId7" o:title=""/>
          </v:shape>
          <o:OLEObject Type="Embed" ProgID="Equation.DSMT4" ShapeID="_x0000_i1045" DrawAspect="Content" ObjectID="_1645793746" r:id="rId8"/>
        </w:object>
      </w:r>
      <w:r>
        <w:rPr>
          <w:rFonts w:ascii="Century Gothic" w:hAnsi="Century Gothic"/>
          <w:sz w:val="8"/>
        </w:rPr>
        <w:t xml:space="preserve">   </w:t>
      </w:r>
      <w:r>
        <w:rPr>
          <w:rFonts w:ascii="Century Gothic" w:hAnsi="Century Gothic"/>
          <w:sz w:val="8"/>
        </w:rPr>
        <w:tab/>
      </w:r>
      <w:r>
        <w:rPr>
          <w:rFonts w:ascii="Century Gothic" w:hAnsi="Century Gothic"/>
          <w:sz w:val="8"/>
        </w:rPr>
        <w:tab/>
        <w:t xml:space="preserve">                                                                         </w:t>
      </w:r>
      <w:r w:rsidRPr="00BD68B5">
        <w:rPr>
          <w:rFonts w:ascii="Century Gothic" w:hAnsi="Century Gothic"/>
          <w:position w:val="-14"/>
          <w:sz w:val="8"/>
        </w:rPr>
        <w:object w:dxaOrig="1160" w:dyaOrig="460" w14:anchorId="51EC4600">
          <v:shape id="_x0000_i1046" type="#_x0000_t75" style="width:82pt;height:32pt" o:ole="">
            <v:imagedata r:id="rId9" o:title=""/>
          </v:shape>
          <o:OLEObject Type="Embed" ProgID="Equation.DSMT4" ShapeID="_x0000_i1046" DrawAspect="Content" ObjectID="_1645793747" r:id="rId10"/>
        </w:object>
      </w:r>
    </w:p>
    <w:p w14:paraId="31BE276D" w14:textId="77777777" w:rsidR="001E0217" w:rsidRPr="008B12DE" w:rsidRDefault="001E0217" w:rsidP="001E0217">
      <w:r>
        <w:rPr>
          <w:rFonts w:ascii="Century Gothic" w:hAnsi="Century Gothic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9B81" wp14:editId="509BD872">
                <wp:simplePos x="0" y="0"/>
                <wp:positionH relativeFrom="column">
                  <wp:posOffset>95250</wp:posOffset>
                </wp:positionH>
                <wp:positionV relativeFrom="paragraph">
                  <wp:posOffset>13335</wp:posOffset>
                </wp:positionV>
                <wp:extent cx="5634990" cy="1606550"/>
                <wp:effectExtent l="0" t="0" r="2286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CE5FC" w14:textId="77777777" w:rsidR="001E0217" w:rsidRPr="001E0217" w:rsidRDefault="001E0217" w:rsidP="001E021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E021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 = ________________</w:t>
                            </w:r>
                          </w:p>
                          <w:p w14:paraId="660FAB8B" w14:textId="77777777" w:rsidR="001E0217" w:rsidRPr="001E0217" w:rsidRDefault="001E0217" w:rsidP="001E021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E021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 = ________________</w:t>
                            </w:r>
                          </w:p>
                          <w:p w14:paraId="0234D9C7" w14:textId="77777777" w:rsidR="001E0217" w:rsidRPr="001E0217" w:rsidRDefault="001E0217" w:rsidP="001E021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E021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 = ______________________</w:t>
                            </w:r>
                          </w:p>
                          <w:p w14:paraId="40935872" w14:textId="08E11138" w:rsidR="001E0217" w:rsidRPr="001E0217" w:rsidRDefault="001E0217" w:rsidP="001E0217">
                            <w:pPr>
                              <w:ind w:firstLine="72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E021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 = __________________                r = __________________</w:t>
                            </w:r>
                          </w:p>
                          <w:p w14:paraId="6FB4ED3F" w14:textId="3D5E3F0D" w:rsidR="001E0217" w:rsidRPr="001E0217" w:rsidRDefault="001E0217" w:rsidP="001E021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E021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1+r = __________________            1- r =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F9B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1.05pt;width:443.7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" fillcolor="white [3201]" strokeweight="1.5pt">
                <v:textbox>
                  <w:txbxContent>
                    <w:p w14:paraId="29FCE5FC" w14:textId="77777777" w:rsidR="001E0217" w:rsidRPr="001E0217" w:rsidRDefault="001E0217" w:rsidP="001E021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E0217">
                        <w:rPr>
                          <w:rFonts w:ascii="Century Gothic" w:hAnsi="Century Gothic"/>
                          <w:sz w:val="24"/>
                          <w:szCs w:val="24"/>
                        </w:rPr>
                        <w:t>y = ________________</w:t>
                      </w:r>
                    </w:p>
                    <w:p w14:paraId="660FAB8B" w14:textId="77777777" w:rsidR="001E0217" w:rsidRPr="001E0217" w:rsidRDefault="001E0217" w:rsidP="001E021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E0217">
                        <w:rPr>
                          <w:rFonts w:ascii="Century Gothic" w:hAnsi="Century Gothic"/>
                          <w:sz w:val="24"/>
                          <w:szCs w:val="24"/>
                        </w:rPr>
                        <w:t>P = ________________</w:t>
                      </w:r>
                    </w:p>
                    <w:p w14:paraId="0234D9C7" w14:textId="77777777" w:rsidR="001E0217" w:rsidRPr="001E0217" w:rsidRDefault="001E0217" w:rsidP="001E021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E0217">
                        <w:rPr>
                          <w:rFonts w:ascii="Century Gothic" w:hAnsi="Century Gothic"/>
                          <w:sz w:val="24"/>
                          <w:szCs w:val="24"/>
                        </w:rPr>
                        <w:t>t = ______________________</w:t>
                      </w:r>
                    </w:p>
                    <w:p w14:paraId="40935872" w14:textId="08E11138" w:rsidR="001E0217" w:rsidRPr="001E0217" w:rsidRDefault="001E0217" w:rsidP="001E0217">
                      <w:pPr>
                        <w:ind w:firstLine="72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E0217">
                        <w:rPr>
                          <w:rFonts w:ascii="Century Gothic" w:hAnsi="Century Gothic"/>
                          <w:sz w:val="24"/>
                          <w:szCs w:val="24"/>
                        </w:rPr>
                        <w:t>r = __________________                r = __________________</w:t>
                      </w:r>
                    </w:p>
                    <w:p w14:paraId="6FB4ED3F" w14:textId="3D5E3F0D" w:rsidR="001E0217" w:rsidRPr="001E0217" w:rsidRDefault="001E0217" w:rsidP="001E021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E0217">
                        <w:rPr>
                          <w:rFonts w:ascii="Century Gothic" w:hAnsi="Century Gothic"/>
                          <w:sz w:val="24"/>
                          <w:szCs w:val="24"/>
                        </w:rPr>
                        <w:t>1+r = __________________            1- r =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FB472E" w14:textId="77777777" w:rsidR="001E0217" w:rsidRPr="008B12DE" w:rsidRDefault="001E0217" w:rsidP="001E0217"/>
    <w:p w14:paraId="50E68D98" w14:textId="77777777" w:rsidR="001E0217" w:rsidRPr="008B12DE" w:rsidRDefault="001E0217" w:rsidP="001E0217"/>
    <w:p w14:paraId="37D2F0E9" w14:textId="77777777" w:rsidR="001E0217" w:rsidRPr="008B12DE" w:rsidRDefault="001E0217" w:rsidP="001E0217"/>
    <w:p w14:paraId="3270FBAE" w14:textId="77777777" w:rsidR="001E0217" w:rsidRPr="008B12DE" w:rsidRDefault="001E0217" w:rsidP="001E0217"/>
    <w:p w14:paraId="3373FE4E" w14:textId="77777777" w:rsidR="001E0217" w:rsidRDefault="001E0217" w:rsidP="001E0217"/>
    <w:p w14:paraId="2034F57D" w14:textId="77777777" w:rsidR="001E0217" w:rsidRDefault="001E0217" w:rsidP="001E0217">
      <w:pPr>
        <w:rPr>
          <w:rFonts w:ascii="Century Gothic" w:eastAsiaTheme="minorEastAsia" w:hAnsi="Century Gothic" w:cs="Arial"/>
          <w:bCs/>
          <w:color w:val="000000" w:themeColor="text1"/>
          <w:kern w:val="24"/>
          <w:sz w:val="24"/>
          <w:szCs w:val="24"/>
        </w:rPr>
      </w:pPr>
      <w:r>
        <w:rPr>
          <w:rFonts w:ascii="Century Gothic" w:hAnsi="Century Gothic"/>
          <w:sz w:val="8"/>
        </w:rPr>
        <w:pict w14:anchorId="70464CA2">
          <v:rect id="_x0000_i1027" style="width:540pt;height:2pt;mso-position-vertical:absolute" o:hralign="center" o:hrstd="t" o:hrnoshade="t" o:hr="t" fillcolor="black" stroked="f"/>
        </w:pict>
      </w:r>
      <w:r w:rsidRPr="008B12DE">
        <w:rPr>
          <w:rFonts w:ascii="Century Gothic" w:eastAsiaTheme="minorEastAsia" w:hAnsi="Century Gothic" w:cs="Arial"/>
          <w:bCs/>
          <w:color w:val="000000" w:themeColor="text1"/>
          <w:kern w:val="24"/>
          <w:sz w:val="24"/>
          <w:szCs w:val="24"/>
        </w:rPr>
        <w:t>In 2000, the cost of tuition at a state university was $4300.  During the next 8 years, the tuition rose 4% each year.</w:t>
      </w:r>
    </w:p>
    <w:p w14:paraId="2ABA8F5B" w14:textId="77777777" w:rsidR="001E0217" w:rsidRPr="008B12DE" w:rsidRDefault="001E0217" w:rsidP="001E021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8B12DE">
        <w:rPr>
          <w:rFonts w:ascii="Century Gothic" w:hAnsi="Century Gothic"/>
          <w:bCs/>
          <w:sz w:val="24"/>
          <w:szCs w:val="24"/>
        </w:rPr>
        <w:t>Write a model the gives the tuition y (in dollars) t years after 2000.</w:t>
      </w:r>
    </w:p>
    <w:p w14:paraId="521A72D2" w14:textId="77777777" w:rsidR="001E0217" w:rsidRPr="008B12DE" w:rsidRDefault="001E0217" w:rsidP="001E021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8B12DE">
        <w:rPr>
          <w:rFonts w:ascii="Century Gothic" w:hAnsi="Century Gothic"/>
          <w:bCs/>
          <w:sz w:val="24"/>
          <w:szCs w:val="24"/>
        </w:rPr>
        <w:t>What is the growth factor?</w:t>
      </w:r>
    </w:p>
    <w:p w14:paraId="5BB3B72E" w14:textId="77777777" w:rsidR="001E0217" w:rsidRPr="008B12DE" w:rsidRDefault="001E0217" w:rsidP="001E021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8B12DE">
        <w:rPr>
          <w:rFonts w:ascii="Century Gothic" w:hAnsi="Century Gothic"/>
          <w:bCs/>
          <w:sz w:val="24"/>
          <w:szCs w:val="24"/>
        </w:rPr>
        <w:t>How much would it cost to attend college in 2010?  In 2015?</w:t>
      </w:r>
    </w:p>
    <w:p w14:paraId="18875833" w14:textId="77777777" w:rsidR="001E0217" w:rsidRPr="008B12DE" w:rsidRDefault="001E0217" w:rsidP="001E021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8B12DE">
        <w:rPr>
          <w:rFonts w:ascii="Century Gothic" w:hAnsi="Century Gothic"/>
          <w:bCs/>
          <w:sz w:val="24"/>
          <w:szCs w:val="24"/>
        </w:rPr>
        <w:t>How long it will take for tuition to reach $9000?</w:t>
      </w:r>
    </w:p>
    <w:p w14:paraId="1B4F5301" w14:textId="77777777" w:rsidR="001E0217" w:rsidRDefault="001E0217" w:rsidP="001E0217">
      <w:pPr>
        <w:rPr>
          <w:rFonts w:ascii="Century Gothic" w:hAnsi="Century Gothic"/>
          <w:sz w:val="8"/>
        </w:rPr>
      </w:pPr>
      <w:r>
        <w:rPr>
          <w:rFonts w:ascii="Century Gothic" w:hAnsi="Century Gothic"/>
          <w:sz w:val="8"/>
        </w:rPr>
        <w:pict w14:anchorId="53F6E381">
          <v:rect id="_x0000_i1028" style="width:540pt;height:3pt;mso-position-vertical:absolute" o:hralign="center" o:hrstd="t" o:hrnoshade="t" o:hr="t" fillcolor="black" stroked="f"/>
        </w:pict>
      </w:r>
    </w:p>
    <w:p w14:paraId="45EAA649" w14:textId="77777777" w:rsidR="001E0217" w:rsidRPr="00B840B0" w:rsidRDefault="001E0217" w:rsidP="001E0217">
      <w:r>
        <w:rPr>
          <w:rFonts w:ascii="Century Gothic" w:hAnsi="Century Gothic"/>
          <w:sz w:val="8"/>
        </w:rPr>
        <w:pict w14:anchorId="4182A10F">
          <v:rect id="_x0000_i1029" style="width:540pt;height:3pt;mso-position-vertical:absolute" o:hralign="center" o:hrstd="t" o:hrnoshade="t" o:hr="t" fillcolor="black" stroked="f"/>
        </w:pict>
      </w:r>
      <w:proofErr w:type="gramStart"/>
      <w:r>
        <w:rPr>
          <w:rFonts w:ascii="Century Gothic" w:eastAsiaTheme="minorEastAsia" w:hAnsi="Century Gothic" w:cs="Arial"/>
          <w:bCs/>
          <w:color w:val="000000" w:themeColor="text1"/>
          <w:kern w:val="24"/>
          <w:sz w:val="24"/>
          <w:szCs w:val="24"/>
        </w:rPr>
        <w:t>A 2010 Honda Accord</w:t>
      </w:r>
      <w:r w:rsidRPr="008B12DE">
        <w:rPr>
          <w:rFonts w:ascii="Century Gothic" w:eastAsiaTheme="minorEastAsia" w:hAnsi="Century Gothic" w:cs="Arial"/>
          <w:bCs/>
          <w:color w:val="000000" w:themeColor="text1"/>
          <w:kern w:val="24"/>
          <w:sz w:val="24"/>
          <w:szCs w:val="24"/>
        </w:rPr>
        <w:t>,</w:t>
      </w:r>
      <w:proofErr w:type="gramEnd"/>
      <w:r w:rsidRPr="008B12DE">
        <w:rPr>
          <w:rFonts w:ascii="Century Gothic" w:eastAsiaTheme="minorEastAsia" w:hAnsi="Century Gothic" w:cs="Arial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Century Gothic" w:eastAsiaTheme="minorEastAsia" w:hAnsi="Century Gothic" w:cs="Arial"/>
          <w:bCs/>
          <w:color w:val="000000" w:themeColor="text1"/>
          <w:kern w:val="24"/>
          <w:sz w:val="24"/>
          <w:szCs w:val="24"/>
        </w:rPr>
        <w:t>depreciates at a rate of 11% per</w:t>
      </w:r>
      <w:r w:rsidRPr="008B12DE">
        <w:rPr>
          <w:rFonts w:ascii="Century Gothic" w:eastAsiaTheme="minorEastAsia" w:hAnsi="Century Gothic" w:cs="Arial"/>
          <w:bCs/>
          <w:color w:val="000000" w:themeColor="text1"/>
          <w:kern w:val="24"/>
          <w:sz w:val="24"/>
          <w:szCs w:val="24"/>
        </w:rPr>
        <w:t xml:space="preserve"> year.</w:t>
      </w:r>
      <w:r>
        <w:rPr>
          <w:rFonts w:ascii="Century Gothic" w:eastAsiaTheme="minorEastAsia" w:hAnsi="Century Gothic" w:cs="Arial"/>
          <w:bCs/>
          <w:color w:val="000000" w:themeColor="text1"/>
          <w:kern w:val="24"/>
          <w:sz w:val="24"/>
          <w:szCs w:val="24"/>
        </w:rPr>
        <w:t xml:space="preserve"> The car was purchased for $25,000. </w:t>
      </w:r>
    </w:p>
    <w:p w14:paraId="55FA1BBB" w14:textId="77777777" w:rsidR="001E0217" w:rsidRPr="008B12DE" w:rsidRDefault="001E0217" w:rsidP="001E021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8B12DE">
        <w:rPr>
          <w:rFonts w:ascii="Century Gothic" w:hAnsi="Century Gothic"/>
          <w:bCs/>
          <w:sz w:val="24"/>
          <w:szCs w:val="24"/>
        </w:rPr>
        <w:t xml:space="preserve">Write a model the gives the </w:t>
      </w:r>
      <w:r>
        <w:rPr>
          <w:rFonts w:ascii="Century Gothic" w:hAnsi="Century Gothic"/>
          <w:bCs/>
          <w:sz w:val="24"/>
          <w:szCs w:val="24"/>
        </w:rPr>
        <w:t>value of the car</w:t>
      </w:r>
      <w:r w:rsidRPr="008B12DE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>y (in dollars) t years after 201</w:t>
      </w:r>
      <w:r w:rsidRPr="008B12DE">
        <w:rPr>
          <w:rFonts w:ascii="Century Gothic" w:hAnsi="Century Gothic"/>
          <w:bCs/>
          <w:sz w:val="24"/>
          <w:szCs w:val="24"/>
        </w:rPr>
        <w:t>0.</w:t>
      </w:r>
    </w:p>
    <w:p w14:paraId="7706AD45" w14:textId="77777777" w:rsidR="001E0217" w:rsidRPr="008B12DE" w:rsidRDefault="001E0217" w:rsidP="001E021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8B12DE">
        <w:rPr>
          <w:rFonts w:ascii="Century Gothic" w:hAnsi="Century Gothic"/>
          <w:bCs/>
          <w:sz w:val="24"/>
          <w:szCs w:val="24"/>
        </w:rPr>
        <w:t xml:space="preserve">What is the </w:t>
      </w:r>
      <w:r>
        <w:rPr>
          <w:rFonts w:ascii="Century Gothic" w:hAnsi="Century Gothic"/>
          <w:bCs/>
          <w:sz w:val="24"/>
          <w:szCs w:val="24"/>
        </w:rPr>
        <w:t>decay</w:t>
      </w:r>
      <w:r w:rsidRPr="008B12DE">
        <w:rPr>
          <w:rFonts w:ascii="Century Gothic" w:hAnsi="Century Gothic"/>
          <w:bCs/>
          <w:sz w:val="24"/>
          <w:szCs w:val="24"/>
        </w:rPr>
        <w:t xml:space="preserve"> factor?</w:t>
      </w:r>
    </w:p>
    <w:p w14:paraId="56323630" w14:textId="77777777" w:rsidR="001E0217" w:rsidRPr="008B12DE" w:rsidRDefault="001E0217" w:rsidP="001E021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8B12DE">
        <w:rPr>
          <w:rFonts w:ascii="Century Gothic" w:hAnsi="Century Gothic"/>
          <w:bCs/>
          <w:sz w:val="24"/>
          <w:szCs w:val="24"/>
        </w:rPr>
        <w:t xml:space="preserve">How much </w:t>
      </w:r>
      <w:r>
        <w:rPr>
          <w:rFonts w:ascii="Century Gothic" w:hAnsi="Century Gothic"/>
          <w:bCs/>
          <w:sz w:val="24"/>
          <w:szCs w:val="24"/>
        </w:rPr>
        <w:t>is the car worth now?  In 2020</w:t>
      </w:r>
      <w:r w:rsidRPr="008B12DE">
        <w:rPr>
          <w:rFonts w:ascii="Century Gothic" w:hAnsi="Century Gothic"/>
          <w:bCs/>
          <w:sz w:val="24"/>
          <w:szCs w:val="24"/>
        </w:rPr>
        <w:t>?</w:t>
      </w:r>
    </w:p>
    <w:p w14:paraId="5F55AEAB" w14:textId="77777777" w:rsidR="001E0217" w:rsidRPr="008B12DE" w:rsidRDefault="001E0217" w:rsidP="001E021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8B12DE">
        <w:rPr>
          <w:rFonts w:ascii="Century Gothic" w:hAnsi="Century Gothic"/>
          <w:bCs/>
          <w:sz w:val="24"/>
          <w:szCs w:val="24"/>
        </w:rPr>
        <w:t xml:space="preserve">How long </w:t>
      </w:r>
      <w:r>
        <w:rPr>
          <w:rFonts w:ascii="Century Gothic" w:hAnsi="Century Gothic"/>
          <w:bCs/>
          <w:sz w:val="24"/>
          <w:szCs w:val="24"/>
        </w:rPr>
        <w:t>did it take for the car to be worth half</w:t>
      </w:r>
      <w:r w:rsidRPr="008B12DE">
        <w:rPr>
          <w:rFonts w:ascii="Century Gothic" w:hAnsi="Century Gothic"/>
          <w:bCs/>
          <w:sz w:val="24"/>
          <w:szCs w:val="24"/>
        </w:rPr>
        <w:t>?</w:t>
      </w:r>
    </w:p>
    <w:p w14:paraId="751AD127" w14:textId="77777777" w:rsidR="001E0217" w:rsidRPr="00435561" w:rsidRDefault="001E0217" w:rsidP="001E0217">
      <w:pPr>
        <w:rPr>
          <w:rFonts w:ascii="Century Gothic" w:hAnsi="Century Gothic"/>
          <w:sz w:val="8"/>
        </w:rPr>
      </w:pPr>
      <w:r>
        <w:rPr>
          <w:rFonts w:ascii="Century Gothic" w:hAnsi="Century Gothic"/>
          <w:sz w:val="8"/>
        </w:rPr>
        <w:pict w14:anchorId="4B698415">
          <v:rect id="_x0000_i1030" style="width:540pt;height:3pt;mso-position-vertical:absolute" o:hralign="center" o:hrstd="t" o:hrnoshade="t" o:hr="t" fillcolor="black" stroked="f"/>
        </w:pict>
      </w:r>
      <w:r>
        <w:rPr>
          <w:rFonts w:ascii="Century Gothic" w:hAnsi="Century Gothic" w:cs="Arial"/>
          <w:bCs/>
          <w:color w:val="231F20"/>
        </w:rPr>
        <w:t>9. Given the equation y = 25(</w:t>
      </w:r>
      <w:proofErr w:type="gramStart"/>
      <w:r>
        <w:rPr>
          <w:rFonts w:ascii="Century Gothic" w:hAnsi="Century Gothic" w:cs="Arial"/>
          <w:bCs/>
          <w:color w:val="231F20"/>
        </w:rPr>
        <w:t>0.73</w:t>
      </w:r>
      <w:r w:rsidRPr="00435561">
        <w:rPr>
          <w:rFonts w:ascii="Century Gothic" w:hAnsi="Century Gothic" w:cs="Arial"/>
          <w:bCs/>
          <w:color w:val="231F20"/>
        </w:rPr>
        <w:t>)</w:t>
      </w:r>
      <w:r w:rsidRPr="00435561">
        <w:rPr>
          <w:rFonts w:ascii="Century Gothic" w:hAnsi="Century Gothic" w:cs="Arial"/>
          <w:bCs/>
          <w:color w:val="231F20"/>
          <w:vertAlign w:val="superscript"/>
        </w:rPr>
        <w:t>x</w:t>
      </w:r>
      <w:proofErr w:type="gramEnd"/>
      <w:r w:rsidRPr="00435561">
        <w:rPr>
          <w:rFonts w:ascii="Century Gothic" w:hAnsi="Century Gothic" w:cs="Arial"/>
          <w:bCs/>
          <w:color w:val="231F20"/>
          <w:vertAlign w:val="superscript"/>
        </w:rPr>
        <w:t xml:space="preserve"> </w:t>
      </w:r>
    </w:p>
    <w:p w14:paraId="20D6A8C0" w14:textId="77777777" w:rsidR="001E0217" w:rsidRPr="00435561" w:rsidRDefault="001E0217" w:rsidP="001E0217">
      <w:pPr>
        <w:ind w:left="720"/>
        <w:rPr>
          <w:rFonts w:ascii="Century Gothic" w:hAnsi="Century Gothic" w:cs="Arial"/>
          <w:bCs/>
          <w:color w:val="231F20"/>
        </w:rPr>
      </w:pPr>
      <w:r w:rsidRPr="00435561">
        <w:rPr>
          <w:rFonts w:ascii="Century Gothic" w:hAnsi="Century Gothic" w:cs="Arial"/>
          <w:bCs/>
          <w:color w:val="231F20"/>
        </w:rPr>
        <w:t xml:space="preserve">a) Does this equation represent growth or decay? </w:t>
      </w:r>
      <w:r w:rsidRPr="00435561">
        <w:rPr>
          <w:rFonts w:ascii="Century Gothic" w:hAnsi="Century Gothic" w:cs="Arial"/>
          <w:bCs/>
          <w:color w:val="231F20"/>
        </w:rPr>
        <w:tab/>
        <w:t>_______________</w:t>
      </w:r>
    </w:p>
    <w:p w14:paraId="661490A9" w14:textId="77777777" w:rsidR="001E0217" w:rsidRPr="00435561" w:rsidRDefault="001E0217" w:rsidP="001E0217">
      <w:pPr>
        <w:rPr>
          <w:rFonts w:ascii="Century Gothic" w:hAnsi="Century Gothic" w:cs="Arial"/>
          <w:bCs/>
          <w:color w:val="231F20"/>
        </w:rPr>
      </w:pPr>
      <w:r w:rsidRPr="00435561">
        <w:rPr>
          <w:rFonts w:ascii="Century Gothic" w:hAnsi="Century Gothic" w:cs="Arial"/>
          <w:bCs/>
          <w:color w:val="231F20"/>
        </w:rPr>
        <w:tab/>
        <w:t xml:space="preserve">b) What is the rate of growth or decay? </w:t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  <w:t>_______________</w:t>
      </w:r>
    </w:p>
    <w:p w14:paraId="3DFE851A" w14:textId="77777777" w:rsidR="001E0217" w:rsidRPr="00435561" w:rsidRDefault="001E0217" w:rsidP="001E0217">
      <w:pPr>
        <w:rPr>
          <w:rFonts w:ascii="Century Gothic" w:hAnsi="Century Gothic" w:cs="Arial"/>
          <w:bCs/>
          <w:color w:val="231F20"/>
        </w:rPr>
      </w:pPr>
      <w:r w:rsidRPr="00435561">
        <w:rPr>
          <w:rFonts w:ascii="Century Gothic" w:hAnsi="Century Gothic" w:cs="Arial"/>
          <w:bCs/>
          <w:color w:val="231F20"/>
        </w:rPr>
        <w:tab/>
        <w:t>c) What is the initial value?</w:t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  <w:t>_______________</w:t>
      </w:r>
    </w:p>
    <w:p w14:paraId="623BA900" w14:textId="34FD8C36" w:rsidR="0023300A" w:rsidRPr="008112AC" w:rsidRDefault="001E0217" w:rsidP="008112AC">
      <w:pPr>
        <w:jc w:val="center"/>
        <w:rPr>
          <w:rFonts w:ascii="Century Gothic" w:hAnsi="Century Gothic" w:cs="Arial"/>
          <w:bCs/>
          <w:color w:val="231F20"/>
        </w:rPr>
      </w:pPr>
      <w:r w:rsidRPr="00435561">
        <w:rPr>
          <w:rFonts w:ascii="Century Gothic" w:hAnsi="Century Gothic" w:cs="Arial"/>
          <w:bCs/>
          <w:color w:val="231F20"/>
        </w:rPr>
        <w:tab/>
        <w:t xml:space="preserve">d) </w:t>
      </w:r>
      <w:r>
        <w:rPr>
          <w:rFonts w:ascii="Century Gothic" w:hAnsi="Century Gothic" w:cs="Arial"/>
          <w:bCs/>
          <w:color w:val="231F20"/>
        </w:rPr>
        <w:t>Evaluate for x = 3</w:t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</w:r>
      <w:r w:rsidRPr="00435561">
        <w:rPr>
          <w:rFonts w:ascii="Century Gothic" w:hAnsi="Century Gothic" w:cs="Arial"/>
          <w:bCs/>
          <w:color w:val="231F20"/>
        </w:rPr>
        <w:tab/>
        <w:t>______________</w:t>
      </w:r>
    </w:p>
    <w:p w14:paraId="1C2A016F" w14:textId="7DF8CE0D" w:rsidR="0023300A" w:rsidRPr="001E0217" w:rsidRDefault="0023300A" w:rsidP="0023300A">
      <w:pPr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</w:p>
    <w:sectPr w:rsidR="0023300A" w:rsidRPr="001E0217" w:rsidSect="001E0217">
      <w:headerReference w:type="default" r:id="rId11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83DB" w14:textId="77777777" w:rsidR="001E0217" w:rsidRDefault="001E0217" w:rsidP="001E0217">
      <w:pPr>
        <w:spacing w:after="0" w:line="240" w:lineRule="auto"/>
      </w:pPr>
      <w:r>
        <w:separator/>
      </w:r>
    </w:p>
  </w:endnote>
  <w:endnote w:type="continuationSeparator" w:id="0">
    <w:p w14:paraId="5D6CEAA2" w14:textId="77777777" w:rsidR="001E0217" w:rsidRDefault="001E0217" w:rsidP="001E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DE9A" w14:textId="77777777" w:rsidR="001E0217" w:rsidRDefault="001E0217" w:rsidP="001E0217">
      <w:pPr>
        <w:spacing w:after="0" w:line="240" w:lineRule="auto"/>
      </w:pPr>
      <w:r>
        <w:separator/>
      </w:r>
    </w:p>
  </w:footnote>
  <w:footnote w:type="continuationSeparator" w:id="0">
    <w:p w14:paraId="24CE205F" w14:textId="77777777" w:rsidR="001E0217" w:rsidRDefault="001E0217" w:rsidP="001E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1477" w14:textId="0D537F07" w:rsidR="001E0217" w:rsidRDefault="001E0217" w:rsidP="001E0217">
    <w:pPr>
      <w:jc w:val="center"/>
      <w:rPr>
        <w:rFonts w:ascii="Century Gothic" w:hAnsi="Century Gothic"/>
        <w:b/>
        <w:bCs/>
        <w:sz w:val="28"/>
        <w:szCs w:val="28"/>
      </w:rPr>
    </w:pPr>
    <w:r w:rsidRPr="001E0217">
      <w:rPr>
        <w:rFonts w:ascii="Century Gothic" w:hAnsi="Century Gothic"/>
        <w:b/>
        <w:bCs/>
        <w:sz w:val="28"/>
        <w:szCs w:val="28"/>
      </w:rPr>
      <w:t>Solve Exponential Growth and Decay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7221"/>
    <w:multiLevelType w:val="hybridMultilevel"/>
    <w:tmpl w:val="6D861CE0"/>
    <w:lvl w:ilvl="0" w:tplc="1140155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2AB6"/>
    <w:multiLevelType w:val="hybridMultilevel"/>
    <w:tmpl w:val="403E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7"/>
    <w:rsid w:val="001E0217"/>
    <w:rsid w:val="0023300A"/>
    <w:rsid w:val="008112AC"/>
    <w:rsid w:val="008908E7"/>
    <w:rsid w:val="00D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D3AD"/>
  <w15:chartTrackingRefBased/>
  <w15:docId w15:val="{8C9037DB-A14D-4FA8-A22B-3D424529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17"/>
  </w:style>
  <w:style w:type="paragraph" w:styleId="Footer">
    <w:name w:val="footer"/>
    <w:basedOn w:val="Normal"/>
    <w:link w:val="FooterChar"/>
    <w:uiPriority w:val="99"/>
    <w:unhideWhenUsed/>
    <w:rsid w:val="001E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17"/>
  </w:style>
  <w:style w:type="paragraph" w:styleId="NormalWeb">
    <w:name w:val="Normal (Web)"/>
    <w:basedOn w:val="Normal"/>
    <w:uiPriority w:val="99"/>
    <w:semiHidden/>
    <w:unhideWhenUsed/>
    <w:rsid w:val="0023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2</cp:revision>
  <dcterms:created xsi:type="dcterms:W3CDTF">2020-03-15T20:09:00Z</dcterms:created>
  <dcterms:modified xsi:type="dcterms:W3CDTF">2020-03-15T20:09:00Z</dcterms:modified>
</cp:coreProperties>
</file>