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D76" w:rsidRDefault="00D47606" w:rsidP="00D4760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Algebra – Unit 1 – Relationships between Quantities and Expressions </w:t>
      </w:r>
    </w:p>
    <w:p w:rsidR="005904F8" w:rsidRDefault="00CB6D76" w:rsidP="00D4760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September/October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D47606" w:rsidTr="00D47606">
        <w:tc>
          <w:tcPr>
            <w:tcW w:w="2158" w:type="dxa"/>
          </w:tcPr>
          <w:p w:rsidR="00D47606" w:rsidRPr="00D47606" w:rsidRDefault="00D47606" w:rsidP="00D47606">
            <w:pPr>
              <w:jc w:val="center"/>
            </w:pPr>
            <w:r w:rsidRPr="00D47606">
              <w:t>Monday</w:t>
            </w:r>
          </w:p>
        </w:tc>
        <w:tc>
          <w:tcPr>
            <w:tcW w:w="2158" w:type="dxa"/>
          </w:tcPr>
          <w:p w:rsidR="00D47606" w:rsidRPr="00D47606" w:rsidRDefault="00D47606" w:rsidP="00D47606">
            <w:pPr>
              <w:jc w:val="center"/>
            </w:pPr>
            <w:r w:rsidRPr="00D47606">
              <w:t>Tuesday</w:t>
            </w:r>
          </w:p>
        </w:tc>
        <w:tc>
          <w:tcPr>
            <w:tcW w:w="2158" w:type="dxa"/>
          </w:tcPr>
          <w:p w:rsidR="00D47606" w:rsidRPr="00D47606" w:rsidRDefault="00D47606" w:rsidP="00D47606">
            <w:pPr>
              <w:jc w:val="center"/>
            </w:pPr>
            <w:r w:rsidRPr="00D47606">
              <w:t>Wednesday</w:t>
            </w:r>
          </w:p>
        </w:tc>
        <w:tc>
          <w:tcPr>
            <w:tcW w:w="2158" w:type="dxa"/>
          </w:tcPr>
          <w:p w:rsidR="00D47606" w:rsidRPr="00D47606" w:rsidRDefault="00D47606" w:rsidP="00D47606">
            <w:pPr>
              <w:jc w:val="center"/>
            </w:pPr>
            <w:r w:rsidRPr="00D47606">
              <w:t>Thursday</w:t>
            </w:r>
          </w:p>
        </w:tc>
        <w:tc>
          <w:tcPr>
            <w:tcW w:w="2158" w:type="dxa"/>
          </w:tcPr>
          <w:p w:rsidR="00D47606" w:rsidRPr="00D47606" w:rsidRDefault="00D47606" w:rsidP="00D47606">
            <w:pPr>
              <w:jc w:val="center"/>
            </w:pPr>
            <w:r w:rsidRPr="00D47606">
              <w:t>Friday</w:t>
            </w:r>
          </w:p>
        </w:tc>
      </w:tr>
      <w:tr w:rsidR="00D47606" w:rsidTr="00D47606">
        <w:tc>
          <w:tcPr>
            <w:tcW w:w="2158" w:type="dxa"/>
          </w:tcPr>
          <w:p w:rsidR="00D47606" w:rsidRDefault="00D47606" w:rsidP="00D47606">
            <w:r>
              <w:t>18</w:t>
            </w:r>
          </w:p>
          <w:p w:rsidR="00CB6D76" w:rsidRPr="00D47606" w:rsidRDefault="00CB6D76" w:rsidP="00D47606">
            <w:r>
              <w:t>Translate words to Algebraic Expressions</w:t>
            </w:r>
          </w:p>
        </w:tc>
        <w:tc>
          <w:tcPr>
            <w:tcW w:w="2158" w:type="dxa"/>
          </w:tcPr>
          <w:p w:rsidR="00D47606" w:rsidRDefault="00D47606" w:rsidP="00D47606">
            <w:r>
              <w:t>19</w:t>
            </w:r>
          </w:p>
          <w:p w:rsidR="00CB6D76" w:rsidRPr="00D47606" w:rsidRDefault="00CB6D76" w:rsidP="00CB6D76">
            <w:r>
              <w:t>Guidance Dept. lesson in Lab</w:t>
            </w:r>
          </w:p>
        </w:tc>
        <w:tc>
          <w:tcPr>
            <w:tcW w:w="2158" w:type="dxa"/>
          </w:tcPr>
          <w:p w:rsidR="00D47606" w:rsidRDefault="00D47606" w:rsidP="00D47606">
            <w:r>
              <w:t>20</w:t>
            </w:r>
          </w:p>
          <w:p w:rsidR="00CB6D76" w:rsidRPr="00D47606" w:rsidRDefault="00CB6D76" w:rsidP="00D47606">
            <w:r>
              <w:t>Translate Word Problems to Alg.</w:t>
            </w:r>
          </w:p>
        </w:tc>
        <w:tc>
          <w:tcPr>
            <w:tcW w:w="2158" w:type="dxa"/>
          </w:tcPr>
          <w:p w:rsidR="00D47606" w:rsidRDefault="00D47606" w:rsidP="00D47606">
            <w:r>
              <w:t>21</w:t>
            </w:r>
          </w:p>
          <w:p w:rsidR="00CB6D76" w:rsidRPr="00D47606" w:rsidRDefault="00CB6D76" w:rsidP="00D47606">
            <w:r>
              <w:t>Translate Word Problems to Alg.</w:t>
            </w:r>
          </w:p>
        </w:tc>
        <w:tc>
          <w:tcPr>
            <w:tcW w:w="2158" w:type="dxa"/>
          </w:tcPr>
          <w:p w:rsidR="00D47606" w:rsidRDefault="00D47606" w:rsidP="00D47606">
            <w:r>
              <w:t>22</w:t>
            </w:r>
          </w:p>
          <w:p w:rsidR="00D47606" w:rsidRPr="00D47606" w:rsidRDefault="00D47606" w:rsidP="00D47606">
            <w:pPr>
              <w:rPr>
                <w:b/>
              </w:rPr>
            </w:pPr>
            <w:r>
              <w:rPr>
                <w:b/>
              </w:rPr>
              <w:t>Quiz</w:t>
            </w:r>
          </w:p>
        </w:tc>
      </w:tr>
      <w:tr w:rsidR="00D47606" w:rsidTr="00D47606">
        <w:tc>
          <w:tcPr>
            <w:tcW w:w="2158" w:type="dxa"/>
          </w:tcPr>
          <w:p w:rsidR="00D47606" w:rsidRDefault="00D47606" w:rsidP="00D47606">
            <w:r>
              <w:t>25</w:t>
            </w:r>
          </w:p>
          <w:p w:rsidR="00D47606" w:rsidRPr="009611D2" w:rsidRDefault="00D47606" w:rsidP="00D47606">
            <w:pPr>
              <w:rPr>
                <w:b/>
              </w:rPr>
            </w:pPr>
            <w:r w:rsidRPr="009611D2">
              <w:rPr>
                <w:b/>
              </w:rPr>
              <w:t>Fall Break</w:t>
            </w:r>
          </w:p>
        </w:tc>
        <w:tc>
          <w:tcPr>
            <w:tcW w:w="2158" w:type="dxa"/>
          </w:tcPr>
          <w:p w:rsidR="00D47606" w:rsidRDefault="00D47606" w:rsidP="00D47606">
            <w:r>
              <w:t>26</w:t>
            </w:r>
          </w:p>
          <w:p w:rsidR="00D47606" w:rsidRPr="009611D2" w:rsidRDefault="00D47606" w:rsidP="00D47606">
            <w:pPr>
              <w:rPr>
                <w:b/>
              </w:rPr>
            </w:pPr>
            <w:r w:rsidRPr="009611D2">
              <w:rPr>
                <w:b/>
              </w:rPr>
              <w:t>Fall Break</w:t>
            </w:r>
          </w:p>
        </w:tc>
        <w:tc>
          <w:tcPr>
            <w:tcW w:w="2158" w:type="dxa"/>
          </w:tcPr>
          <w:p w:rsidR="00D47606" w:rsidRDefault="00D47606" w:rsidP="00D47606">
            <w:r>
              <w:t>27</w:t>
            </w:r>
          </w:p>
          <w:p w:rsidR="00D47606" w:rsidRPr="009611D2" w:rsidRDefault="00D47606" w:rsidP="00D47606">
            <w:pPr>
              <w:rPr>
                <w:b/>
              </w:rPr>
            </w:pPr>
            <w:r w:rsidRPr="009611D2">
              <w:rPr>
                <w:b/>
              </w:rPr>
              <w:t>Fall Break</w:t>
            </w:r>
          </w:p>
        </w:tc>
        <w:tc>
          <w:tcPr>
            <w:tcW w:w="2158" w:type="dxa"/>
          </w:tcPr>
          <w:p w:rsidR="00D47606" w:rsidRDefault="00D47606" w:rsidP="00D47606">
            <w:r>
              <w:t>28</w:t>
            </w:r>
          </w:p>
          <w:p w:rsidR="00D47606" w:rsidRPr="009611D2" w:rsidRDefault="00D47606" w:rsidP="00D47606">
            <w:r w:rsidRPr="009611D2">
              <w:t>Fall Break</w:t>
            </w:r>
          </w:p>
        </w:tc>
        <w:tc>
          <w:tcPr>
            <w:tcW w:w="2158" w:type="dxa"/>
          </w:tcPr>
          <w:p w:rsidR="00D47606" w:rsidRDefault="00D47606" w:rsidP="00D47606">
            <w:r>
              <w:t>29</w:t>
            </w:r>
          </w:p>
          <w:p w:rsidR="00D47606" w:rsidRPr="009611D2" w:rsidRDefault="00D47606" w:rsidP="00D47606">
            <w:pPr>
              <w:rPr>
                <w:b/>
              </w:rPr>
            </w:pPr>
            <w:r w:rsidRPr="009611D2">
              <w:rPr>
                <w:b/>
              </w:rPr>
              <w:t>Fall Break</w:t>
            </w:r>
          </w:p>
        </w:tc>
      </w:tr>
      <w:tr w:rsidR="00D47606" w:rsidTr="00D47606">
        <w:tc>
          <w:tcPr>
            <w:tcW w:w="2158" w:type="dxa"/>
          </w:tcPr>
          <w:p w:rsidR="00D47606" w:rsidRDefault="00CB6D76" w:rsidP="00D47606">
            <w:r>
              <w:t>2</w:t>
            </w:r>
          </w:p>
          <w:p w:rsidR="00D47606" w:rsidRPr="00D47606" w:rsidRDefault="006863CF" w:rsidP="00355FA4">
            <w:r>
              <w:t>Dimensional Analysis</w:t>
            </w:r>
          </w:p>
        </w:tc>
        <w:tc>
          <w:tcPr>
            <w:tcW w:w="2158" w:type="dxa"/>
          </w:tcPr>
          <w:p w:rsidR="00D47606" w:rsidRDefault="00D47606" w:rsidP="00D47606">
            <w:r>
              <w:t>3</w:t>
            </w:r>
          </w:p>
          <w:p w:rsidR="006863CF" w:rsidRPr="00D47606" w:rsidRDefault="006863CF" w:rsidP="00D47606">
            <w:r>
              <w:t>Dimensional Analysis</w:t>
            </w:r>
          </w:p>
        </w:tc>
        <w:tc>
          <w:tcPr>
            <w:tcW w:w="2158" w:type="dxa"/>
          </w:tcPr>
          <w:p w:rsidR="00D47606" w:rsidRDefault="00D47606" w:rsidP="00D47606">
            <w:r>
              <w:t>4</w:t>
            </w:r>
          </w:p>
          <w:p w:rsidR="006863CF" w:rsidRPr="00D47606" w:rsidRDefault="006863CF" w:rsidP="00D47606">
            <w:r>
              <w:t>Literal Equations</w:t>
            </w:r>
          </w:p>
        </w:tc>
        <w:tc>
          <w:tcPr>
            <w:tcW w:w="2158" w:type="dxa"/>
          </w:tcPr>
          <w:p w:rsidR="00D47606" w:rsidRDefault="00D47606" w:rsidP="00D47606">
            <w:r>
              <w:t>5</w:t>
            </w:r>
          </w:p>
          <w:p w:rsidR="006863CF" w:rsidRPr="00D47606" w:rsidRDefault="00E061C9" w:rsidP="00D47606">
            <w:r>
              <w:t>Review</w:t>
            </w:r>
          </w:p>
        </w:tc>
        <w:tc>
          <w:tcPr>
            <w:tcW w:w="2158" w:type="dxa"/>
          </w:tcPr>
          <w:p w:rsidR="00D47606" w:rsidRDefault="00D47606" w:rsidP="00D47606">
            <w:r>
              <w:t>6</w:t>
            </w:r>
          </w:p>
          <w:p w:rsidR="00D47606" w:rsidRPr="00D47606" w:rsidRDefault="00D47606" w:rsidP="00D47606">
            <w:pPr>
              <w:rPr>
                <w:b/>
              </w:rPr>
            </w:pPr>
            <w:r>
              <w:rPr>
                <w:b/>
              </w:rPr>
              <w:t>Test</w:t>
            </w:r>
          </w:p>
        </w:tc>
      </w:tr>
      <w:tr w:rsidR="00D47606" w:rsidTr="00D47606">
        <w:tc>
          <w:tcPr>
            <w:tcW w:w="2158" w:type="dxa"/>
          </w:tcPr>
          <w:p w:rsidR="00D47606" w:rsidRDefault="00D47606" w:rsidP="00D47606">
            <w:r>
              <w:t>9</w:t>
            </w:r>
          </w:p>
          <w:p w:rsidR="006863CF" w:rsidRDefault="006863CF" w:rsidP="00D47606">
            <w:r>
              <w:t>Rational Numbers vs</w:t>
            </w:r>
          </w:p>
          <w:p w:rsidR="00D47606" w:rsidRPr="00D47606" w:rsidRDefault="006863CF" w:rsidP="00E061C9">
            <w:r>
              <w:t>Irrational Numbers</w:t>
            </w:r>
          </w:p>
        </w:tc>
        <w:tc>
          <w:tcPr>
            <w:tcW w:w="2158" w:type="dxa"/>
          </w:tcPr>
          <w:p w:rsidR="00D47606" w:rsidRDefault="00D47606" w:rsidP="00D47606">
            <w:r>
              <w:t>10</w:t>
            </w:r>
          </w:p>
          <w:p w:rsidR="006863CF" w:rsidRPr="00D47606" w:rsidRDefault="006863CF" w:rsidP="00D47606">
            <w:r>
              <w:t>Simplify Radicals</w:t>
            </w:r>
          </w:p>
        </w:tc>
        <w:tc>
          <w:tcPr>
            <w:tcW w:w="2158" w:type="dxa"/>
          </w:tcPr>
          <w:p w:rsidR="00D47606" w:rsidRDefault="00D47606" w:rsidP="00D47606">
            <w:r>
              <w:t>11</w:t>
            </w:r>
          </w:p>
          <w:p w:rsidR="006863CF" w:rsidRPr="00D47606" w:rsidRDefault="006863CF" w:rsidP="00D47606">
            <w:r>
              <w:t>Simplify Radicals</w:t>
            </w:r>
          </w:p>
        </w:tc>
        <w:tc>
          <w:tcPr>
            <w:tcW w:w="2158" w:type="dxa"/>
          </w:tcPr>
          <w:p w:rsidR="00D47606" w:rsidRDefault="00D47606" w:rsidP="00D47606">
            <w:r>
              <w:t>12</w:t>
            </w:r>
          </w:p>
          <w:p w:rsidR="00E061C9" w:rsidRPr="00E061C9" w:rsidRDefault="00E061C9" w:rsidP="00D47606">
            <w:pPr>
              <w:rPr>
                <w:b/>
              </w:rPr>
            </w:pPr>
            <w:r>
              <w:rPr>
                <w:b/>
              </w:rPr>
              <w:t>Early Release Day</w:t>
            </w:r>
          </w:p>
          <w:p w:rsidR="006863CF" w:rsidRPr="00D47606" w:rsidRDefault="006863CF" w:rsidP="00E061C9">
            <w:r>
              <w:t>Add</w:t>
            </w:r>
            <w:r w:rsidR="00E061C9">
              <w:t xml:space="preserve">/Sub </w:t>
            </w:r>
            <w:r>
              <w:t>Radicals</w:t>
            </w:r>
          </w:p>
        </w:tc>
        <w:tc>
          <w:tcPr>
            <w:tcW w:w="2158" w:type="dxa"/>
          </w:tcPr>
          <w:p w:rsidR="00D47606" w:rsidRDefault="00D47606" w:rsidP="00D47606">
            <w:r>
              <w:t>13</w:t>
            </w:r>
          </w:p>
          <w:p w:rsidR="00D47606" w:rsidRPr="00D47606" w:rsidRDefault="00D47606" w:rsidP="00D47606">
            <w:pPr>
              <w:rPr>
                <w:b/>
              </w:rPr>
            </w:pPr>
            <w:r>
              <w:rPr>
                <w:b/>
              </w:rPr>
              <w:t>Quiz</w:t>
            </w:r>
          </w:p>
        </w:tc>
      </w:tr>
      <w:tr w:rsidR="00D47606" w:rsidTr="00D47606">
        <w:tc>
          <w:tcPr>
            <w:tcW w:w="2158" w:type="dxa"/>
          </w:tcPr>
          <w:p w:rsidR="00D47606" w:rsidRDefault="00D47606" w:rsidP="00D47606">
            <w:r>
              <w:t>16</w:t>
            </w:r>
          </w:p>
          <w:p w:rsidR="006863CF" w:rsidRPr="00D47606" w:rsidRDefault="006863CF" w:rsidP="00D47606">
            <w:r>
              <w:t>Multiply Radicals</w:t>
            </w:r>
          </w:p>
        </w:tc>
        <w:tc>
          <w:tcPr>
            <w:tcW w:w="2158" w:type="dxa"/>
          </w:tcPr>
          <w:p w:rsidR="00D47606" w:rsidRDefault="00D47606" w:rsidP="00D47606">
            <w:r>
              <w:t>17</w:t>
            </w:r>
          </w:p>
          <w:p w:rsidR="006863CF" w:rsidRPr="00D47606" w:rsidRDefault="006863CF" w:rsidP="00D47606">
            <w:r>
              <w:t>Multiply Radicals</w:t>
            </w:r>
          </w:p>
        </w:tc>
        <w:tc>
          <w:tcPr>
            <w:tcW w:w="2158" w:type="dxa"/>
          </w:tcPr>
          <w:p w:rsidR="00D47606" w:rsidRDefault="00D47606" w:rsidP="00D47606">
            <w:r>
              <w:t>18</w:t>
            </w:r>
          </w:p>
          <w:p w:rsidR="006863CF" w:rsidRPr="00D47606" w:rsidRDefault="006863CF" w:rsidP="00D47606">
            <w:r>
              <w:t xml:space="preserve">Combine </w:t>
            </w:r>
          </w:p>
        </w:tc>
        <w:tc>
          <w:tcPr>
            <w:tcW w:w="2158" w:type="dxa"/>
          </w:tcPr>
          <w:p w:rsidR="00D47606" w:rsidRDefault="00D47606" w:rsidP="00D47606">
            <w:r>
              <w:t>19</w:t>
            </w:r>
          </w:p>
          <w:p w:rsidR="006863CF" w:rsidRPr="00D47606" w:rsidRDefault="006863CF" w:rsidP="00D47606">
            <w:r>
              <w:t xml:space="preserve">Review </w:t>
            </w:r>
          </w:p>
        </w:tc>
        <w:tc>
          <w:tcPr>
            <w:tcW w:w="2158" w:type="dxa"/>
          </w:tcPr>
          <w:p w:rsidR="00D47606" w:rsidRDefault="00D47606" w:rsidP="00D47606">
            <w:r>
              <w:t>20</w:t>
            </w:r>
          </w:p>
          <w:p w:rsidR="00D47606" w:rsidRPr="00D47606" w:rsidRDefault="00D47606" w:rsidP="00D47606">
            <w:pPr>
              <w:rPr>
                <w:b/>
              </w:rPr>
            </w:pPr>
            <w:r>
              <w:rPr>
                <w:b/>
              </w:rPr>
              <w:t>Test</w:t>
            </w:r>
          </w:p>
        </w:tc>
      </w:tr>
      <w:tr w:rsidR="00D47606" w:rsidTr="00D47606">
        <w:tc>
          <w:tcPr>
            <w:tcW w:w="2158" w:type="dxa"/>
          </w:tcPr>
          <w:p w:rsidR="00D47606" w:rsidRDefault="00D47606" w:rsidP="00D47606">
            <w:r>
              <w:t>23</w:t>
            </w:r>
          </w:p>
          <w:p w:rsidR="006863CF" w:rsidRPr="00D47606" w:rsidRDefault="006863CF" w:rsidP="00D47606">
            <w:r>
              <w:t>Intro to Polynomials</w:t>
            </w:r>
          </w:p>
        </w:tc>
        <w:tc>
          <w:tcPr>
            <w:tcW w:w="2158" w:type="dxa"/>
          </w:tcPr>
          <w:p w:rsidR="006863CF" w:rsidRDefault="00D47606" w:rsidP="00D47606">
            <w:r>
              <w:t>24</w:t>
            </w:r>
          </w:p>
          <w:p w:rsidR="006863CF" w:rsidRPr="00D47606" w:rsidRDefault="006863CF" w:rsidP="00D47606">
            <w:r>
              <w:t>Add &amp; Subtract Polynomials</w:t>
            </w:r>
          </w:p>
        </w:tc>
        <w:tc>
          <w:tcPr>
            <w:tcW w:w="2158" w:type="dxa"/>
          </w:tcPr>
          <w:p w:rsidR="00D47606" w:rsidRDefault="00D47606" w:rsidP="00D47606">
            <w:r>
              <w:t>25</w:t>
            </w:r>
          </w:p>
          <w:p w:rsidR="006863CF" w:rsidRPr="00D47606" w:rsidRDefault="006863CF" w:rsidP="00D47606">
            <w:r>
              <w:t>Add and Subtract Polynomials</w:t>
            </w:r>
          </w:p>
        </w:tc>
        <w:tc>
          <w:tcPr>
            <w:tcW w:w="2158" w:type="dxa"/>
          </w:tcPr>
          <w:p w:rsidR="00D47606" w:rsidRDefault="00D47606" w:rsidP="00D47606">
            <w:r>
              <w:t>26</w:t>
            </w:r>
          </w:p>
          <w:p w:rsidR="006863CF" w:rsidRPr="00D47606" w:rsidRDefault="00F60125" w:rsidP="00D47606">
            <w:r>
              <w:t>Review</w:t>
            </w:r>
          </w:p>
        </w:tc>
        <w:tc>
          <w:tcPr>
            <w:tcW w:w="2158" w:type="dxa"/>
          </w:tcPr>
          <w:p w:rsidR="00D47606" w:rsidRDefault="00D47606" w:rsidP="00D47606">
            <w:r>
              <w:t>27</w:t>
            </w:r>
          </w:p>
          <w:p w:rsidR="00D47606" w:rsidRPr="00D47606" w:rsidRDefault="00D47606" w:rsidP="00D47606">
            <w:pPr>
              <w:rPr>
                <w:b/>
              </w:rPr>
            </w:pPr>
            <w:r>
              <w:rPr>
                <w:b/>
              </w:rPr>
              <w:t>Quiz</w:t>
            </w:r>
          </w:p>
        </w:tc>
      </w:tr>
      <w:tr w:rsidR="00D47606" w:rsidTr="00D47606">
        <w:tc>
          <w:tcPr>
            <w:tcW w:w="2158" w:type="dxa"/>
          </w:tcPr>
          <w:p w:rsidR="00D47606" w:rsidRDefault="00CB6D76" w:rsidP="00D47606">
            <w:r>
              <w:t>30</w:t>
            </w:r>
          </w:p>
          <w:p w:rsidR="00F60125" w:rsidRDefault="00F60125" w:rsidP="00D47606">
            <w:r>
              <w:t>Multiply Polynomials</w:t>
            </w:r>
          </w:p>
        </w:tc>
        <w:tc>
          <w:tcPr>
            <w:tcW w:w="2158" w:type="dxa"/>
          </w:tcPr>
          <w:p w:rsidR="00D47606" w:rsidRDefault="00CB6D76" w:rsidP="00D47606">
            <w:r>
              <w:t>31</w:t>
            </w:r>
          </w:p>
          <w:p w:rsidR="00F60125" w:rsidRDefault="00F60125" w:rsidP="00D47606">
            <w:r>
              <w:t>Multiply Binomials</w:t>
            </w:r>
          </w:p>
        </w:tc>
        <w:tc>
          <w:tcPr>
            <w:tcW w:w="2158" w:type="dxa"/>
          </w:tcPr>
          <w:p w:rsidR="00D47606" w:rsidRDefault="00CB6D76" w:rsidP="00D47606">
            <w:r>
              <w:t>1</w:t>
            </w:r>
          </w:p>
          <w:p w:rsidR="00F60125" w:rsidRDefault="00F60125" w:rsidP="00D47606">
            <w:r>
              <w:t>Application</w:t>
            </w:r>
          </w:p>
        </w:tc>
        <w:tc>
          <w:tcPr>
            <w:tcW w:w="2158" w:type="dxa"/>
          </w:tcPr>
          <w:p w:rsidR="00D47606" w:rsidRDefault="00CB6D76" w:rsidP="00D47606">
            <w:r>
              <w:t>2</w:t>
            </w:r>
          </w:p>
          <w:p w:rsidR="00F60125" w:rsidRDefault="00F60125" w:rsidP="00D47606">
            <w:r>
              <w:t xml:space="preserve">Review </w:t>
            </w:r>
          </w:p>
        </w:tc>
        <w:tc>
          <w:tcPr>
            <w:tcW w:w="2158" w:type="dxa"/>
          </w:tcPr>
          <w:p w:rsidR="00D47606" w:rsidRDefault="00CB6D76" w:rsidP="00D47606">
            <w:r>
              <w:t>3</w:t>
            </w:r>
          </w:p>
          <w:p w:rsidR="00CB6D76" w:rsidRPr="00CB6D76" w:rsidRDefault="00CB6D76" w:rsidP="00D47606">
            <w:pPr>
              <w:rPr>
                <w:b/>
              </w:rPr>
            </w:pPr>
            <w:r>
              <w:rPr>
                <w:b/>
              </w:rPr>
              <w:t>Test</w:t>
            </w:r>
          </w:p>
        </w:tc>
      </w:tr>
    </w:tbl>
    <w:p w:rsidR="00D47606" w:rsidRDefault="00D47606" w:rsidP="00D47606">
      <w:pPr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65"/>
        <w:gridCol w:w="9625"/>
      </w:tblGrid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M 9-18</w:t>
            </w:r>
          </w:p>
        </w:tc>
        <w:tc>
          <w:tcPr>
            <w:tcW w:w="9625" w:type="dxa"/>
          </w:tcPr>
          <w:p w:rsidR="00CB6D76" w:rsidRPr="00E061C9" w:rsidRDefault="00E85B9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– </w:t>
            </w:r>
            <w:r w:rsidRPr="00E061C9">
              <w:rPr>
                <w:rFonts w:cstheme="minorHAnsi"/>
                <w:sz w:val="20"/>
                <w:szCs w:val="20"/>
              </w:rPr>
              <w:t>Translate Verbal Expressions to Algebraic Expressions – Handout given in class and attached</w:t>
            </w:r>
          </w:p>
          <w:p w:rsidR="00E85B9E" w:rsidRPr="00E061C9" w:rsidRDefault="00F444A1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pt;height:26pt" o:ole="">
                  <v:imagedata r:id="rId4" o:title=""/>
                </v:shape>
                <o:OLEObject Type="Embed" ProgID="AcroExch.Document.DC" ShapeID="_x0000_i1025" DrawAspect="Icon" ObjectID="_1571117355" r:id="rId5"/>
              </w:object>
            </w:r>
          </w:p>
          <w:p w:rsidR="00E85B9E" w:rsidRPr="00E061C9" w:rsidRDefault="00E85B9E" w:rsidP="006863CF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Video – </w:t>
            </w:r>
            <w:r w:rsidRPr="00E061C9">
              <w:rPr>
                <w:rFonts w:cstheme="minorHAnsi"/>
                <w:sz w:val="20"/>
                <w:szCs w:val="20"/>
              </w:rPr>
              <w:t>Translating Written Expressions into Algebraic Expressions</w:t>
            </w:r>
            <w:r w:rsidR="006863CF" w:rsidRPr="00E061C9">
              <w:rPr>
                <w:rFonts w:cstheme="minorHAnsi"/>
                <w:sz w:val="20"/>
                <w:szCs w:val="20"/>
              </w:rPr>
              <w:t xml:space="preserve">   </w:t>
            </w:r>
            <w:hyperlink r:id="rId6" w:history="1">
              <w:r w:rsidR="006863CF"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https://www.bing.com/videos/search?q=Translating+Words+into+Algebraic+Expressions&amp;&amp;view=detail&amp;mid=836C8299B567C88F499F836C8299B567C88F499F&amp;FORM=VRDGAR</w:t>
              </w:r>
            </w:hyperlink>
            <w:r w:rsidR="006863CF" w:rsidRPr="00E061C9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T 9-19</w:t>
            </w:r>
          </w:p>
        </w:tc>
        <w:tc>
          <w:tcPr>
            <w:tcW w:w="9625" w:type="dxa"/>
          </w:tcPr>
          <w:p w:rsidR="00CB6D76" w:rsidRPr="00E061C9" w:rsidRDefault="00E85B9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– </w:t>
            </w:r>
            <w:r w:rsidRPr="00E061C9">
              <w:rPr>
                <w:rFonts w:cstheme="minorHAnsi"/>
                <w:sz w:val="20"/>
                <w:szCs w:val="20"/>
              </w:rPr>
              <w:t>Luck of the Irish – Handout given in class and attached</w:t>
            </w:r>
          </w:p>
          <w:p w:rsidR="00E85B9E" w:rsidRPr="00E061C9" w:rsidRDefault="00F444A1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26" type="#_x0000_t75" style="width:40pt;height:26pt" o:ole="">
                  <v:imagedata r:id="rId7" o:title=""/>
                </v:shape>
                <o:OLEObject Type="Embed" ProgID="AcroExch.Document.DC" ShapeID="_x0000_i1026" DrawAspect="Icon" ObjectID="_1571117356" r:id="rId8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W 9-20</w:t>
            </w:r>
          </w:p>
        </w:tc>
        <w:tc>
          <w:tcPr>
            <w:tcW w:w="9625" w:type="dxa"/>
          </w:tcPr>
          <w:p w:rsidR="00CB6D76" w:rsidRPr="00E061C9" w:rsidRDefault="00E85B9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Pr="00E061C9">
              <w:rPr>
                <w:rFonts w:cstheme="minorHAnsi"/>
                <w:sz w:val="20"/>
                <w:szCs w:val="20"/>
              </w:rPr>
              <w:t>– Word Problem Review – Handout given in class and attached</w:t>
            </w:r>
          </w:p>
          <w:p w:rsidR="00F60125" w:rsidRPr="00E061C9" w:rsidRDefault="00F444A1" w:rsidP="00E85B9E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27" type="#_x0000_t75" style="width:39.5pt;height:26pt" o:ole="">
                  <v:imagedata r:id="rId9" o:title=""/>
                </v:shape>
                <o:OLEObject Type="Embed" ProgID="AcroExch.Document.DC" ShapeID="_x0000_i1027" DrawAspect="Icon" ObjectID="_1571117357" r:id="rId10"/>
              </w:object>
            </w:r>
          </w:p>
          <w:p w:rsidR="00E85B9E" w:rsidRPr="00E061C9" w:rsidRDefault="00E85B9E" w:rsidP="00E85B9E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>Video</w:t>
            </w:r>
            <w:r w:rsidRPr="00E061C9">
              <w:rPr>
                <w:rFonts w:cstheme="minorHAnsi"/>
                <w:sz w:val="20"/>
                <w:szCs w:val="20"/>
              </w:rPr>
              <w:t xml:space="preserve"> – Writing Inequalities – Khan Academy</w:t>
            </w:r>
          </w:p>
          <w:p w:rsidR="00E85B9E" w:rsidRPr="00E061C9" w:rsidRDefault="000C4696" w:rsidP="00E85B9E">
            <w:pPr>
              <w:rPr>
                <w:rFonts w:cstheme="minorHAnsi"/>
                <w:sz w:val="18"/>
                <w:szCs w:val="18"/>
              </w:rPr>
            </w:pPr>
            <w:hyperlink r:id="rId11" w:anchor="id=1&amp;vid=a915aec24cfe9e7c59803b076c33d7a2&amp;action=view" w:history="1">
              <w:r w:rsidR="00E85B9E" w:rsidRPr="00E061C9">
                <w:rPr>
                  <w:rStyle w:val="Hyperlink"/>
                  <w:rFonts w:cstheme="minorHAnsi"/>
                  <w:sz w:val="18"/>
                  <w:szCs w:val="18"/>
                </w:rPr>
                <w:t>https://video.search.yahoo.com/yhs/search;_ylt=A0LEVj.45rlXh2gAliknnIlQ?p=khan+academy+-+writing+equations+%26+inequalities&amp;fr=yhs-mozilla-001&amp;fr2=piv-web&amp;hspart=mozilla&amp;hsimp=yhs-001#id=1&amp;vid=a915aec24cfe9e7c59803b076c33d7a2&amp;action=view</w:t>
              </w:r>
            </w:hyperlink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H 9-21</w:t>
            </w:r>
          </w:p>
        </w:tc>
        <w:tc>
          <w:tcPr>
            <w:tcW w:w="9625" w:type="dxa"/>
          </w:tcPr>
          <w:p w:rsidR="00CB6D76" w:rsidRPr="00E061C9" w:rsidRDefault="00E85B9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Pr="00E061C9">
              <w:rPr>
                <w:rFonts w:cstheme="minorHAnsi"/>
                <w:sz w:val="20"/>
                <w:szCs w:val="20"/>
              </w:rPr>
              <w:t>– Lucy’s Linear Equations and Inequalities – Handout given in class and attached</w:t>
            </w:r>
          </w:p>
          <w:p w:rsidR="00E85B9E" w:rsidRPr="00E061C9" w:rsidRDefault="00F444A1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28" type="#_x0000_t75" style="width:37pt;height:24pt" o:ole="">
                  <v:imagedata r:id="rId12" o:title=""/>
                </v:shape>
                <o:OLEObject Type="Embed" ProgID="AcroExch.Document.DC" ShapeID="_x0000_i1028" DrawAspect="Icon" ObjectID="_1571117358" r:id="rId13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F 9-22</w:t>
            </w:r>
          </w:p>
        </w:tc>
        <w:tc>
          <w:tcPr>
            <w:tcW w:w="962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– </w:t>
            </w:r>
            <w:r w:rsidRPr="00E061C9">
              <w:rPr>
                <w:rFonts w:cstheme="minorHAnsi"/>
                <w:sz w:val="20"/>
                <w:szCs w:val="20"/>
              </w:rPr>
              <w:t>None.  Enjoy the Break!!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M 10-2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A62D4D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A62D4D" w:rsidRPr="00E061C9">
              <w:rPr>
                <w:rFonts w:cstheme="minorHAnsi"/>
                <w:sz w:val="20"/>
                <w:szCs w:val="20"/>
              </w:rPr>
              <w:t>Unit Conversions Practice – Handout given in class and attached with answers</w:t>
            </w:r>
          </w:p>
          <w:bookmarkStart w:id="0" w:name="_GoBack"/>
          <w:p w:rsidR="00A62D4D" w:rsidRPr="00E061C9" w:rsidRDefault="000C469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376" w:dyaOrig="893">
                <v:shape id="_x0000_i1048" type="#_x0000_t75" style="width:35pt;height:22.5pt" o:ole="">
                  <v:imagedata r:id="rId14" o:title=""/>
                </v:shape>
                <o:OLEObject Type="Embed" ProgID="AcroExch.Document.DC" ShapeID="_x0000_i1048" DrawAspect="Icon" ObjectID="_1571117359" r:id="rId15"/>
              </w:object>
            </w:r>
            <w:bookmarkEnd w:id="0"/>
          </w:p>
          <w:p w:rsidR="00F60125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eastAsia="Arial" w:cstheme="minorHAnsi"/>
                <w:b/>
                <w:sz w:val="20"/>
                <w:szCs w:val="20"/>
              </w:rPr>
              <w:t>Video</w:t>
            </w:r>
            <w:r w:rsidRPr="00E061C9">
              <w:rPr>
                <w:rFonts w:eastAsia="Arial" w:cstheme="minorHAnsi"/>
                <w:sz w:val="20"/>
                <w:szCs w:val="20"/>
              </w:rPr>
              <w:t xml:space="preserve"> – Dimensional Analysis</w:t>
            </w:r>
            <w:r w:rsidRPr="00E061C9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D4F2E" w:rsidRPr="00E061C9" w:rsidRDefault="00F60125" w:rsidP="00F444A1">
            <w:pPr>
              <w:rPr>
                <w:rFonts w:cstheme="minorHAnsi"/>
                <w:sz w:val="18"/>
                <w:szCs w:val="18"/>
              </w:rPr>
            </w:pPr>
            <w:r w:rsidRPr="00E061C9">
              <w:rPr>
                <w:rFonts w:cstheme="minorHAnsi"/>
                <w:sz w:val="20"/>
                <w:szCs w:val="20"/>
              </w:rPr>
              <w:t xml:space="preserve">       </w:t>
            </w:r>
            <w:hyperlink r:id="rId16" w:history="1">
              <w:r w:rsidRPr="00E061C9">
                <w:rPr>
                  <w:rStyle w:val="Hyperlink"/>
                  <w:rFonts w:cstheme="minorHAnsi"/>
                  <w:sz w:val="18"/>
                  <w:szCs w:val="18"/>
                </w:rPr>
                <w:t>http://www.schooltube.com/video/4cf0b4c55927402099cd/Unit%20Conversions</w:t>
              </w:r>
            </w:hyperlink>
            <w:r w:rsidRPr="00E061C9">
              <w:rPr>
                <w:rFonts w:cstheme="minorHAnsi"/>
                <w:sz w:val="18"/>
                <w:szCs w:val="18"/>
              </w:rPr>
              <w:t xml:space="preserve">        </w:t>
            </w:r>
            <w:hyperlink r:id="rId17" w:history="1">
              <w:r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https://www.youtube.com/watch?v=DsTg1CeWchc</w:t>
              </w:r>
            </w:hyperlink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T 10-3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D4F2E" w:rsidRPr="00E061C9">
              <w:rPr>
                <w:rFonts w:cstheme="minorHAnsi"/>
                <w:b/>
                <w:sz w:val="20"/>
                <w:szCs w:val="20"/>
              </w:rPr>
              <w:t>–</w:t>
            </w:r>
            <w:r w:rsidR="00A62D4D" w:rsidRPr="00E061C9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4D4F2E" w:rsidRPr="00E061C9">
              <w:rPr>
                <w:rFonts w:cstheme="minorHAnsi"/>
                <w:sz w:val="20"/>
                <w:szCs w:val="20"/>
              </w:rPr>
              <w:t>Dimensional Analysis Word Problems – Handout given in class and attached</w:t>
            </w:r>
          </w:p>
          <w:bookmarkStart w:id="1" w:name="_MON_1567316941"/>
          <w:bookmarkEnd w:id="1"/>
          <w:p w:rsidR="004D4F2E" w:rsidRPr="00E061C9" w:rsidRDefault="004D4F2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0" type="#_x0000_t75" style="width:75.5pt;height:49pt" o:ole="">
                  <v:imagedata r:id="rId18" o:title=""/>
                </v:shape>
                <o:OLEObject Type="Embed" ProgID="Word.Document.12" ShapeID="_x0000_i1030" DrawAspect="Icon" ObjectID="_1571117360" r:id="rId19">
                  <o:FieldCodes>\s</o:FieldCodes>
                </o:OLEObject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W 10-4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D4F2E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4D4F2E" w:rsidRPr="00E061C9">
              <w:rPr>
                <w:rFonts w:cstheme="minorHAnsi"/>
                <w:sz w:val="20"/>
                <w:szCs w:val="20"/>
              </w:rPr>
              <w:t>Solving for a Particular Variable – handout given in class and attached with answers</w:t>
            </w:r>
          </w:p>
          <w:p w:rsidR="004D4F2E" w:rsidRPr="00E061C9" w:rsidRDefault="0090796D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1" type="#_x0000_t75" style="width:35.5pt;height:23pt" o:ole="">
                  <v:imagedata r:id="rId20" o:title=""/>
                </v:shape>
                <o:OLEObject Type="Embed" ProgID="AcroExch.Document.DC" ShapeID="_x0000_i1031" DrawAspect="Icon" ObjectID="_1571117361" r:id="rId21"/>
              </w:object>
            </w:r>
          </w:p>
          <w:p w:rsidR="00F60125" w:rsidRPr="00E061C9" w:rsidRDefault="00F60125" w:rsidP="00F60125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Video – </w:t>
            </w:r>
            <w:r w:rsidRPr="00E061C9">
              <w:rPr>
                <w:rFonts w:cstheme="minorHAnsi"/>
                <w:sz w:val="20"/>
                <w:szCs w:val="20"/>
              </w:rPr>
              <w:t xml:space="preserve">Isolating Particular Variables – Khan Academy by way of </w:t>
            </w:r>
            <w:proofErr w:type="spellStart"/>
            <w:r w:rsidRPr="00E061C9">
              <w:rPr>
                <w:rFonts w:cstheme="minorHAnsi"/>
                <w:sz w:val="20"/>
                <w:szCs w:val="20"/>
              </w:rPr>
              <w:t>Youtube</w:t>
            </w:r>
            <w:proofErr w:type="spellEnd"/>
          </w:p>
          <w:p w:rsidR="00F60125" w:rsidRPr="00E061C9" w:rsidRDefault="000C4696" w:rsidP="00F60125">
            <w:pPr>
              <w:rPr>
                <w:rFonts w:cstheme="minorHAnsi"/>
                <w:sz w:val="18"/>
                <w:szCs w:val="18"/>
              </w:rPr>
            </w:pPr>
            <w:hyperlink r:id="rId22" w:history="1">
              <w:r w:rsidR="00F60125"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https://www.youtube.com/watch?v=eTSVTTg_QZ4</w:t>
              </w:r>
            </w:hyperlink>
            <w:r w:rsidR="00F60125" w:rsidRPr="00E061C9">
              <w:rPr>
                <w:rStyle w:val="Hyperlink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lastRenderedPageBreak/>
              <w:t>H 10-5</w:t>
            </w:r>
          </w:p>
        </w:tc>
        <w:tc>
          <w:tcPr>
            <w:tcW w:w="9625" w:type="dxa"/>
          </w:tcPr>
          <w:p w:rsidR="004D4F2E" w:rsidRPr="00E061C9" w:rsidRDefault="00F60125" w:rsidP="00E061C9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D4F2E" w:rsidRPr="00E061C9">
              <w:rPr>
                <w:rFonts w:cstheme="minorHAnsi"/>
                <w:sz w:val="20"/>
                <w:szCs w:val="20"/>
              </w:rPr>
              <w:t>– S</w:t>
            </w:r>
            <w:r w:rsidR="00E061C9" w:rsidRPr="00E061C9">
              <w:rPr>
                <w:rFonts w:cstheme="minorHAnsi"/>
                <w:sz w:val="20"/>
                <w:szCs w:val="20"/>
              </w:rPr>
              <w:t>tudy Guide – handout given in class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F 10-6</w:t>
            </w:r>
          </w:p>
        </w:tc>
        <w:tc>
          <w:tcPr>
            <w:tcW w:w="962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- </w:t>
            </w:r>
            <w:r w:rsidRPr="00E061C9">
              <w:rPr>
                <w:rFonts w:cstheme="minorHAnsi"/>
                <w:sz w:val="20"/>
                <w:szCs w:val="20"/>
              </w:rPr>
              <w:t>None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M 10-9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D4F2E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4D4F2E" w:rsidRPr="00E061C9">
              <w:rPr>
                <w:rFonts w:cstheme="minorHAnsi"/>
                <w:sz w:val="20"/>
                <w:szCs w:val="20"/>
              </w:rPr>
              <w:t>Rational vs Irrational Numbers – Handout given in class and attached</w:t>
            </w:r>
          </w:p>
          <w:p w:rsidR="004D4F2E" w:rsidRPr="00E061C9" w:rsidRDefault="00A047F7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2" type="#_x0000_t75" style="width:34pt;height:22pt" o:ole="">
                  <v:imagedata r:id="rId23" o:title=""/>
                </v:shape>
                <o:OLEObject Type="Embed" ProgID="AcroExch.Document.DC" ShapeID="_x0000_i1032" DrawAspect="Icon" ObjectID="_1571117362" r:id="rId24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T 10-10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D4F2E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4D4F2E" w:rsidRPr="00E061C9">
              <w:rPr>
                <w:rFonts w:cstheme="minorHAnsi"/>
                <w:sz w:val="20"/>
                <w:szCs w:val="20"/>
              </w:rPr>
              <w:t>Simplify Square Roots – Handout given in class</w:t>
            </w:r>
            <w:r w:rsidR="001E27A1" w:rsidRPr="00E061C9">
              <w:rPr>
                <w:rFonts w:cstheme="minorHAnsi"/>
                <w:sz w:val="20"/>
                <w:szCs w:val="20"/>
              </w:rPr>
              <w:t xml:space="preserve"> and attached with answers</w:t>
            </w:r>
          </w:p>
          <w:p w:rsidR="001E27A1" w:rsidRPr="00E061C9" w:rsidRDefault="00F444A1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3" type="#_x0000_t75" style="width:31.5pt;height:20.5pt" o:ole="">
                  <v:imagedata r:id="rId25" o:title=""/>
                </v:shape>
                <o:OLEObject Type="Embed" ProgID="AcroExch.Document.DC" ShapeID="_x0000_i1033" DrawAspect="Icon" ObjectID="_1571117363" r:id="rId26"/>
              </w:object>
            </w:r>
          </w:p>
          <w:p w:rsidR="00355FA4" w:rsidRPr="00E061C9" w:rsidRDefault="00355FA4" w:rsidP="00355FA4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>Video</w:t>
            </w:r>
            <w:r w:rsidRPr="00E061C9">
              <w:rPr>
                <w:rFonts w:cstheme="minorHAnsi"/>
                <w:sz w:val="20"/>
                <w:szCs w:val="20"/>
              </w:rPr>
              <w:t xml:space="preserve"> - Simplify Square Roots by Khan Academy</w:t>
            </w:r>
          </w:p>
          <w:p w:rsidR="00355FA4" w:rsidRPr="00E061C9" w:rsidRDefault="000C4696" w:rsidP="00355FA4">
            <w:pPr>
              <w:rPr>
                <w:rFonts w:cstheme="minorHAnsi"/>
                <w:sz w:val="18"/>
                <w:szCs w:val="18"/>
              </w:rPr>
            </w:pPr>
            <w:hyperlink r:id="rId27" w:history="1">
              <w:r w:rsidR="00355FA4"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https://www.khanacademy.org/math/algebra-basics/core-algebra-foundations/square-roots-for-college/v/simplifying-square-roots-1</w:t>
              </w:r>
            </w:hyperlink>
            <w:r w:rsidR="00355FA4" w:rsidRPr="00E061C9">
              <w:rPr>
                <w:rStyle w:val="Hyperlink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W 10-11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5E7B64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5E7B64" w:rsidRPr="00E061C9">
              <w:rPr>
                <w:rFonts w:cstheme="minorHAnsi"/>
                <w:sz w:val="20"/>
                <w:szCs w:val="20"/>
              </w:rPr>
              <w:t>Simplify Square Roots (2) – Handout given in class and attached with answers</w:t>
            </w:r>
          </w:p>
          <w:p w:rsidR="005E7B64" w:rsidRPr="00E061C9" w:rsidRDefault="00F444A1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4" type="#_x0000_t75" style="width:34.5pt;height:22.5pt" o:ole="">
                  <v:imagedata r:id="rId28" o:title=""/>
                </v:shape>
                <o:OLEObject Type="Embed" ProgID="AcroExch.Document.DC" ShapeID="_x0000_i1034" DrawAspect="Icon" ObjectID="_1571117364" r:id="rId29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H 10-12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5E7B64" w:rsidRPr="00E061C9">
              <w:rPr>
                <w:rFonts w:cstheme="minorHAnsi"/>
                <w:sz w:val="20"/>
                <w:szCs w:val="20"/>
              </w:rPr>
              <w:t>– Add and Subtract Square Roots – Handout given in class and attached with answers</w:t>
            </w:r>
          </w:p>
          <w:p w:rsidR="005E7B64" w:rsidRPr="00E061C9" w:rsidRDefault="00F444A1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5" type="#_x0000_t75" style="width:37pt;height:24pt" o:ole="">
                  <v:imagedata r:id="rId30" o:title=""/>
                </v:shape>
                <o:OLEObject Type="Embed" ProgID="AcroExch.Document.DC" ShapeID="_x0000_i1035" DrawAspect="Icon" ObjectID="_1571117365" r:id="rId31"/>
              </w:object>
            </w:r>
          </w:p>
          <w:p w:rsidR="00355FA4" w:rsidRPr="00E061C9" w:rsidRDefault="00355FA4" w:rsidP="00355FA4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>Video</w:t>
            </w:r>
            <w:r w:rsidRPr="00E061C9">
              <w:rPr>
                <w:rFonts w:cstheme="minorHAnsi"/>
                <w:sz w:val="20"/>
                <w:szCs w:val="20"/>
              </w:rPr>
              <w:t xml:space="preserve"> - Add/Subtract Square Roots You Tube </w:t>
            </w:r>
          </w:p>
          <w:p w:rsidR="00355FA4" w:rsidRPr="00E061C9" w:rsidRDefault="000C4696" w:rsidP="00355FA4">
            <w:pPr>
              <w:rPr>
                <w:rFonts w:cstheme="minorHAnsi"/>
                <w:sz w:val="18"/>
                <w:szCs w:val="18"/>
              </w:rPr>
            </w:pPr>
            <w:hyperlink r:id="rId32" w:history="1">
              <w:r w:rsidR="00355FA4"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https://www.youtube.com/watch?v=ZUbuMUrHtxQ</w:t>
              </w:r>
            </w:hyperlink>
            <w:r w:rsidR="00355FA4" w:rsidRPr="00E061C9">
              <w:rPr>
                <w:rStyle w:val="Hyperlink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F 10-13</w:t>
            </w:r>
          </w:p>
        </w:tc>
        <w:tc>
          <w:tcPr>
            <w:tcW w:w="962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- </w:t>
            </w:r>
            <w:r w:rsidRPr="00E061C9">
              <w:rPr>
                <w:rFonts w:cstheme="minorHAnsi"/>
                <w:sz w:val="20"/>
                <w:szCs w:val="20"/>
              </w:rPr>
              <w:t>None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M 10-16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F444A1" w:rsidRPr="00E061C9">
              <w:rPr>
                <w:rFonts w:cstheme="minorHAnsi"/>
                <w:sz w:val="20"/>
                <w:szCs w:val="20"/>
              </w:rPr>
              <w:t>– Multiply Radicals – Handout given in class and also attached with answers</w:t>
            </w:r>
          </w:p>
          <w:p w:rsidR="00F444A1" w:rsidRPr="00E061C9" w:rsidRDefault="00D31F5C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6" type="#_x0000_t75" style="width:37pt;height:24pt" o:ole="">
                  <v:imagedata r:id="rId33" o:title=""/>
                </v:shape>
                <o:OLEObject Type="Embed" ProgID="AcroExch.Document.DC" ShapeID="_x0000_i1036" DrawAspect="Icon" ObjectID="_1571117366" r:id="rId34"/>
              </w:object>
            </w:r>
          </w:p>
          <w:p w:rsidR="00355FA4" w:rsidRPr="00E061C9" w:rsidRDefault="00355FA4" w:rsidP="00355FA4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Video </w:t>
            </w:r>
            <w:r w:rsidRPr="00E061C9">
              <w:rPr>
                <w:rFonts w:cstheme="minorHAnsi"/>
                <w:sz w:val="20"/>
                <w:szCs w:val="20"/>
              </w:rPr>
              <w:t>- Multiply Square Roots by Math Warehouse</w:t>
            </w:r>
          </w:p>
          <w:p w:rsidR="00355FA4" w:rsidRPr="00E061C9" w:rsidRDefault="000C4696" w:rsidP="00355FA4">
            <w:pPr>
              <w:rPr>
                <w:rFonts w:cstheme="minorHAnsi"/>
                <w:sz w:val="18"/>
                <w:szCs w:val="18"/>
              </w:rPr>
            </w:pPr>
            <w:hyperlink r:id="rId35" w:history="1">
              <w:r w:rsidR="00355FA4" w:rsidRPr="00E061C9">
                <w:rPr>
                  <w:rStyle w:val="Hyperlink"/>
                  <w:rFonts w:cstheme="minorHAnsi"/>
                  <w:sz w:val="18"/>
                  <w:szCs w:val="18"/>
                </w:rPr>
                <w:t>http://www.mathwarehouse.com/algebra/radicals/how-to-multiply-square-roots.php</w:t>
              </w:r>
            </w:hyperlink>
            <w:r w:rsidR="00355FA4" w:rsidRPr="00E061C9">
              <w:rPr>
                <w:rStyle w:val="Hyperlink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T 10-17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F444A1" w:rsidRPr="00E061C9">
              <w:rPr>
                <w:rFonts w:cstheme="minorHAnsi"/>
                <w:sz w:val="20"/>
                <w:szCs w:val="20"/>
              </w:rPr>
              <w:t>– Multiply Radicals (2) – Handout given in class and also attached with answers</w:t>
            </w:r>
          </w:p>
          <w:p w:rsidR="00F444A1" w:rsidRPr="00E061C9" w:rsidRDefault="008F0F7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7" type="#_x0000_t75" style="width:36.5pt;height:24pt" o:ole="">
                  <v:imagedata r:id="rId36" o:title=""/>
                </v:shape>
                <o:OLEObject Type="Embed" ProgID="AcroExch.Document.DC" ShapeID="_x0000_i1037" DrawAspect="Icon" ObjectID="_1571117367" r:id="rId37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W 10-18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3A4F7E" w:rsidRPr="00E061C9">
              <w:rPr>
                <w:rFonts w:cstheme="minorHAnsi"/>
                <w:sz w:val="20"/>
                <w:szCs w:val="20"/>
              </w:rPr>
              <w:t>– All Radical Operations – Handout given in class and also attached with answers</w:t>
            </w:r>
          </w:p>
          <w:p w:rsidR="003A4F7E" w:rsidRPr="00E061C9" w:rsidRDefault="003A4F7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8" type="#_x0000_t75" style="width:37.5pt;height:24.5pt" o:ole="">
                  <v:imagedata r:id="rId38" o:title=""/>
                </v:shape>
                <o:OLEObject Type="Embed" ProgID="AcroExch.Document.DC" ShapeID="_x0000_i1038" DrawAspect="Icon" ObjectID="_1571117368" r:id="rId39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H 10-19</w:t>
            </w:r>
          </w:p>
        </w:tc>
        <w:tc>
          <w:tcPr>
            <w:tcW w:w="9625" w:type="dxa"/>
          </w:tcPr>
          <w:p w:rsidR="00CB6D76" w:rsidRPr="00E061C9" w:rsidRDefault="00F60125" w:rsidP="004F1C2B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3A4F7E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3A4F7E" w:rsidRPr="00E061C9">
              <w:rPr>
                <w:rFonts w:cstheme="minorHAnsi"/>
                <w:sz w:val="20"/>
                <w:szCs w:val="20"/>
              </w:rPr>
              <w:t>Study Guide</w:t>
            </w:r>
            <w:r w:rsidR="003A4F7E" w:rsidRPr="00E061C9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3A4F7E" w:rsidRPr="00E061C9">
              <w:rPr>
                <w:rFonts w:cstheme="minorHAnsi"/>
                <w:sz w:val="20"/>
                <w:szCs w:val="20"/>
              </w:rPr>
              <w:t xml:space="preserve">handout given in class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F 10-20</w:t>
            </w:r>
          </w:p>
        </w:tc>
        <w:tc>
          <w:tcPr>
            <w:tcW w:w="962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- </w:t>
            </w:r>
            <w:r w:rsidRPr="00E061C9">
              <w:rPr>
                <w:rFonts w:cstheme="minorHAnsi"/>
                <w:sz w:val="20"/>
                <w:szCs w:val="20"/>
              </w:rPr>
              <w:t>None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M 10-23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3A4F7E" w:rsidRPr="00E061C9">
              <w:rPr>
                <w:rFonts w:cstheme="minorHAnsi"/>
                <w:sz w:val="20"/>
                <w:szCs w:val="20"/>
              </w:rPr>
              <w:t>– Intro to Polynomials – Handout given in class and attached with answers</w:t>
            </w:r>
          </w:p>
          <w:p w:rsidR="003A4F7E" w:rsidRPr="00E061C9" w:rsidRDefault="00092494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39" type="#_x0000_t75" style="width:46.5pt;height:30pt" o:ole="">
                  <v:imagedata r:id="rId40" o:title=""/>
                </v:shape>
                <o:OLEObject Type="Embed" ProgID="AcroExch.Document.DC" ShapeID="_x0000_i1039" DrawAspect="Icon" ObjectID="_1571117369" r:id="rId41"/>
              </w:object>
            </w:r>
            <w:r w:rsidR="003A4F7E"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0" type="#_x0000_t75" style="width:46pt;height:30pt" o:ole="">
                  <v:imagedata r:id="rId42" o:title=""/>
                </v:shape>
                <o:OLEObject Type="Embed" ProgID="AcroExch.Document.DC" ShapeID="_x0000_i1040" DrawAspect="Icon" ObjectID="_1571117370" r:id="rId43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T 10-24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3A4F7E" w:rsidRPr="00E061C9">
              <w:rPr>
                <w:rFonts w:cstheme="minorHAnsi"/>
                <w:sz w:val="20"/>
                <w:szCs w:val="20"/>
              </w:rPr>
              <w:t xml:space="preserve"> - Add and Subtract Polynomials – Handout given in class and attached with answers</w:t>
            </w:r>
          </w:p>
          <w:p w:rsidR="003A4F7E" w:rsidRPr="00E061C9" w:rsidRDefault="00092494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1" type="#_x0000_t75" style="width:47pt;height:30.5pt" o:ole="">
                  <v:imagedata r:id="rId44" o:title=""/>
                </v:shape>
                <o:OLEObject Type="Embed" ProgID="AcroExch.Document.DC" ShapeID="_x0000_i1041" DrawAspect="Icon" ObjectID="_1571117371" r:id="rId45"/>
              </w:object>
            </w:r>
          </w:p>
          <w:p w:rsidR="00355FA4" w:rsidRPr="00E061C9" w:rsidRDefault="00355FA4" w:rsidP="00355FA4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>Video</w:t>
            </w:r>
            <w:r w:rsidRPr="00E061C9">
              <w:rPr>
                <w:rFonts w:cstheme="minorHAnsi"/>
                <w:sz w:val="20"/>
                <w:szCs w:val="20"/>
              </w:rPr>
              <w:t xml:space="preserve"> - Add and Subtract Polynomials by Khan Academy</w:t>
            </w:r>
          </w:p>
          <w:p w:rsidR="00355FA4" w:rsidRPr="00E061C9" w:rsidRDefault="000C4696" w:rsidP="00355FA4">
            <w:pPr>
              <w:rPr>
                <w:rFonts w:cstheme="minorHAnsi"/>
                <w:sz w:val="18"/>
                <w:szCs w:val="18"/>
              </w:rPr>
            </w:pPr>
            <w:hyperlink r:id="rId46" w:history="1">
              <w:r w:rsidR="00355FA4"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https://www.khanacademy.org/math/algebra-basics/quadratics-polynomials-topic/polynomial-basics-core-algebra/v/adding-and-subtracting-polynomials-2</w:t>
              </w:r>
            </w:hyperlink>
            <w:r w:rsidR="00355FA4" w:rsidRPr="00E061C9">
              <w:rPr>
                <w:rStyle w:val="Hyperlink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W 10-25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A69D1" w:rsidRPr="00E061C9">
              <w:rPr>
                <w:rFonts w:cstheme="minorHAnsi"/>
                <w:sz w:val="20"/>
                <w:szCs w:val="20"/>
              </w:rPr>
              <w:t>– Add and Subtract Polynomials – handout given in class and attached with answers</w:t>
            </w:r>
          </w:p>
          <w:p w:rsidR="004A69D1" w:rsidRPr="00E061C9" w:rsidRDefault="00092494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2" type="#_x0000_t75" style="width:46pt;height:30pt" o:ole="">
                  <v:imagedata r:id="rId47" o:title=""/>
                </v:shape>
                <o:OLEObject Type="Embed" ProgID="AcroExch.Document.DC" ShapeID="_x0000_i1042" DrawAspect="Icon" ObjectID="_1571117372" r:id="rId48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H 10-26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A69D1" w:rsidRPr="00E061C9">
              <w:rPr>
                <w:rFonts w:cstheme="minorHAnsi"/>
                <w:sz w:val="20"/>
                <w:szCs w:val="20"/>
              </w:rPr>
              <w:t>– Add and Subtract Polynomials – handout given in class and attached with answers</w:t>
            </w:r>
          </w:p>
          <w:p w:rsidR="004A69D1" w:rsidRPr="00E061C9" w:rsidRDefault="00092494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3" type="#_x0000_t75" style="width:46.5pt;height:30pt" o:ole="">
                  <v:imagedata r:id="rId49" o:title=""/>
                </v:shape>
                <o:OLEObject Type="Embed" ProgID="AcroExch.Document.DC" ShapeID="_x0000_i1043" DrawAspect="Icon" ObjectID="_1571117373" r:id="rId50"/>
              </w:object>
            </w: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4" type="#_x0000_t75" style="width:46pt;height:30pt" o:ole="">
                  <v:imagedata r:id="rId42" o:title=""/>
                </v:shape>
                <o:OLEObject Type="Embed" ProgID="AcroExch.Document.DC" ShapeID="_x0000_i1044" DrawAspect="Icon" ObjectID="_1571117374" r:id="rId51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F 10-27</w:t>
            </w:r>
          </w:p>
        </w:tc>
        <w:tc>
          <w:tcPr>
            <w:tcW w:w="962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Pr="00E061C9">
              <w:rPr>
                <w:rFonts w:cstheme="minorHAnsi"/>
                <w:sz w:val="20"/>
                <w:szCs w:val="20"/>
              </w:rPr>
              <w:t>- None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M 10-30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A69D1" w:rsidRPr="00E061C9">
              <w:rPr>
                <w:rFonts w:cstheme="minorHAnsi"/>
                <w:sz w:val="20"/>
                <w:szCs w:val="20"/>
              </w:rPr>
              <w:t>– Multiply Polynomials – Handout given in class and attached with answers</w:t>
            </w:r>
          </w:p>
          <w:p w:rsidR="004A69D1" w:rsidRPr="00E061C9" w:rsidRDefault="00B723E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5" type="#_x0000_t75" style="width:46.5pt;height:30pt" o:ole="">
                  <v:imagedata r:id="rId52" o:title=""/>
                </v:shape>
                <o:OLEObject Type="Embed" ProgID="AcroExch.Document.DC" ShapeID="_x0000_i1045" DrawAspect="Icon" ObjectID="_1571117375" r:id="rId53"/>
              </w:object>
            </w:r>
          </w:p>
          <w:p w:rsidR="00355FA4" w:rsidRPr="00E061C9" w:rsidRDefault="00355FA4" w:rsidP="00355FA4">
            <w:pPr>
              <w:rPr>
                <w:rFonts w:eastAsia="Arial" w:cstheme="minorHAnsi"/>
                <w:sz w:val="20"/>
                <w:szCs w:val="20"/>
              </w:rPr>
            </w:pPr>
            <w:r w:rsidRPr="00E061C9">
              <w:rPr>
                <w:rFonts w:eastAsia="Arial" w:cstheme="minorHAnsi"/>
                <w:b/>
                <w:sz w:val="20"/>
                <w:szCs w:val="20"/>
              </w:rPr>
              <w:t>Video</w:t>
            </w:r>
            <w:r w:rsidRPr="00E061C9">
              <w:rPr>
                <w:rFonts w:eastAsia="Arial" w:cstheme="minorHAnsi"/>
                <w:sz w:val="20"/>
                <w:szCs w:val="20"/>
              </w:rPr>
              <w:t xml:space="preserve"> - Multiply Polynomials by Khan Academy</w:t>
            </w:r>
          </w:p>
          <w:p w:rsidR="00355FA4" w:rsidRPr="00E061C9" w:rsidRDefault="000C4696" w:rsidP="00355FA4">
            <w:pPr>
              <w:rPr>
                <w:rFonts w:cstheme="minorHAnsi"/>
                <w:sz w:val="18"/>
                <w:szCs w:val="18"/>
              </w:rPr>
            </w:pPr>
            <w:hyperlink r:id="rId54" w:history="1">
              <w:r w:rsidR="00355FA4" w:rsidRPr="00E061C9">
                <w:rPr>
                  <w:rStyle w:val="Hyperlink"/>
                  <w:rFonts w:cstheme="minorHAnsi"/>
                  <w:sz w:val="18"/>
                  <w:szCs w:val="18"/>
                </w:rPr>
                <w:t>https://www.khanacademy.org/math/algebra-basics/quadratics-polynomials-topic/multiplying-binomials-core-algebra/v/multiplication-of-polynomials</w:t>
              </w:r>
            </w:hyperlink>
            <w:r w:rsidR="00355FA4" w:rsidRPr="00E061C9">
              <w:rPr>
                <w:rStyle w:val="Hyperlink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T 10-31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F1C2B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4F1C2B" w:rsidRPr="00E061C9">
              <w:rPr>
                <w:rFonts w:cstheme="minorHAnsi"/>
                <w:sz w:val="20"/>
                <w:szCs w:val="20"/>
              </w:rPr>
              <w:t>Multiply Binomials – handout given in class and attached with answers</w:t>
            </w:r>
          </w:p>
          <w:p w:rsidR="004F1C2B" w:rsidRPr="00E061C9" w:rsidRDefault="00B723EE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object w:dxaOrig="1508" w:dyaOrig="983">
                <v:shape id="_x0000_i1046" type="#_x0000_t75" style="width:46.5pt;height:30pt" o:ole="">
                  <v:imagedata r:id="rId55" o:title=""/>
                </v:shape>
                <o:OLEObject Type="Embed" ProgID="AcroExch.Document.DC" ShapeID="_x0000_i1046" DrawAspect="Icon" ObjectID="_1571117376" r:id="rId56"/>
              </w:objec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W 11-1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F1C2B" w:rsidRPr="00E061C9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4F1C2B" w:rsidRPr="00E061C9">
              <w:rPr>
                <w:rFonts w:cstheme="minorHAnsi"/>
                <w:sz w:val="20"/>
                <w:szCs w:val="20"/>
              </w:rPr>
              <w:t>Study Guide – handout given in class</w:t>
            </w:r>
          </w:p>
        </w:tc>
      </w:tr>
      <w:tr w:rsidR="00CB6D76" w:rsidRPr="00E061C9" w:rsidTr="00F60125">
        <w:tc>
          <w:tcPr>
            <w:tcW w:w="1165" w:type="dxa"/>
          </w:tcPr>
          <w:p w:rsidR="00CB6D76" w:rsidRPr="00E061C9" w:rsidRDefault="00CB6D76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sz w:val="20"/>
                <w:szCs w:val="20"/>
              </w:rPr>
              <w:t>H 11-2</w:t>
            </w:r>
          </w:p>
        </w:tc>
        <w:tc>
          <w:tcPr>
            <w:tcW w:w="9625" w:type="dxa"/>
          </w:tcPr>
          <w:p w:rsidR="00CB6D76" w:rsidRPr="00E061C9" w:rsidRDefault="00F60125" w:rsidP="00CB6D76">
            <w:pPr>
              <w:rPr>
                <w:rFonts w:cstheme="minorHAnsi"/>
                <w:sz w:val="20"/>
                <w:szCs w:val="20"/>
              </w:rPr>
            </w:pPr>
            <w:r w:rsidRPr="00E061C9">
              <w:rPr>
                <w:rFonts w:cstheme="minorHAnsi"/>
                <w:b/>
                <w:sz w:val="20"/>
                <w:szCs w:val="20"/>
              </w:rPr>
              <w:t xml:space="preserve">HW </w:t>
            </w:r>
            <w:r w:rsidR="004F1C2B" w:rsidRPr="00E061C9">
              <w:rPr>
                <w:rFonts w:cstheme="minorHAnsi"/>
                <w:sz w:val="20"/>
                <w:szCs w:val="20"/>
              </w:rPr>
              <w:t>– Study for Test</w:t>
            </w:r>
          </w:p>
        </w:tc>
      </w:tr>
    </w:tbl>
    <w:p w:rsidR="00D47606" w:rsidRPr="00E061C9" w:rsidRDefault="00D47606" w:rsidP="00CB6D76">
      <w:pPr>
        <w:rPr>
          <w:rFonts w:cstheme="minorHAnsi"/>
          <w:sz w:val="20"/>
          <w:szCs w:val="20"/>
        </w:rPr>
      </w:pPr>
    </w:p>
    <w:sectPr w:rsidR="00D47606" w:rsidRPr="00E061C9" w:rsidSect="00E061C9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606"/>
    <w:rsid w:val="00092494"/>
    <w:rsid w:val="000C4696"/>
    <w:rsid w:val="001E27A1"/>
    <w:rsid w:val="00355FA4"/>
    <w:rsid w:val="003A4F7E"/>
    <w:rsid w:val="003A7405"/>
    <w:rsid w:val="0047771E"/>
    <w:rsid w:val="004A69D1"/>
    <w:rsid w:val="004C6ADE"/>
    <w:rsid w:val="004D4F2E"/>
    <w:rsid w:val="004F1C2B"/>
    <w:rsid w:val="005904F8"/>
    <w:rsid w:val="005E7B64"/>
    <w:rsid w:val="00610F23"/>
    <w:rsid w:val="006863CF"/>
    <w:rsid w:val="007958D9"/>
    <w:rsid w:val="008F0F75"/>
    <w:rsid w:val="0090796D"/>
    <w:rsid w:val="009611D2"/>
    <w:rsid w:val="009D7592"/>
    <w:rsid w:val="009D7EFE"/>
    <w:rsid w:val="00A047F7"/>
    <w:rsid w:val="00A62D4D"/>
    <w:rsid w:val="00B4320F"/>
    <w:rsid w:val="00B723EE"/>
    <w:rsid w:val="00C50D73"/>
    <w:rsid w:val="00C5207B"/>
    <w:rsid w:val="00CB6D76"/>
    <w:rsid w:val="00D31F5C"/>
    <w:rsid w:val="00D47606"/>
    <w:rsid w:val="00E061C9"/>
    <w:rsid w:val="00E85B9E"/>
    <w:rsid w:val="00EA6553"/>
    <w:rsid w:val="00F444A1"/>
    <w:rsid w:val="00F6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63F882-6C8D-4883-AC34-161A38A1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7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5B9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image" Target="media/image16.emf"/><Relationship Id="rId47" Type="http://schemas.openxmlformats.org/officeDocument/2006/relationships/image" Target="media/image18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1.emf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hyperlink" Target="http://www.schooltube.com/video/4cf0b4c55927402099cd/Unit%20Conversions" TargetMode="External"/><Relationship Id="rId29" Type="http://schemas.openxmlformats.org/officeDocument/2006/relationships/oleObject" Target="embeddings/oleObject9.bin"/><Relationship Id="rId11" Type="http://schemas.openxmlformats.org/officeDocument/2006/relationships/hyperlink" Target="https://video.search.yahoo.com/yhs/search;_ylt=A0LEVj.45rlXh2gAliknnIlQ?p=khan+academy+-+writing+equations+%26+inequalities&amp;fr=yhs-mozilla-001&amp;fr2=piv-web&amp;hspart=mozilla&amp;hsimp=yhs-001" TargetMode="External"/><Relationship Id="rId24" Type="http://schemas.openxmlformats.org/officeDocument/2006/relationships/oleObject" Target="embeddings/oleObject7.bin"/><Relationship Id="rId32" Type="http://schemas.openxmlformats.org/officeDocument/2006/relationships/hyperlink" Target="https://www.youtube.com/watch?v=ZUbuMUrHtxQ" TargetMode="External"/><Relationship Id="rId37" Type="http://schemas.openxmlformats.org/officeDocument/2006/relationships/oleObject" Target="embeddings/oleObject12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customXml" Target="../customXml/item3.xml"/><Relationship Id="rId19" Type="http://schemas.openxmlformats.org/officeDocument/2006/relationships/package" Target="embeddings/Microsoft_Word_Document.docx"/><Relationship Id="rId14" Type="http://schemas.openxmlformats.org/officeDocument/2006/relationships/image" Target="media/image5.emf"/><Relationship Id="rId22" Type="http://schemas.openxmlformats.org/officeDocument/2006/relationships/hyperlink" Target="https://www.youtube.com/watch?v=eTSVTTg_QZ4" TargetMode="External"/><Relationship Id="rId27" Type="http://schemas.openxmlformats.org/officeDocument/2006/relationships/hyperlink" Target="https://www.khanacademy.org/math/algebra-basics/core-algebra-foundations/square-roots-for-college/v/simplifying-square-roots-1" TargetMode="External"/><Relationship Id="rId30" Type="http://schemas.openxmlformats.org/officeDocument/2006/relationships/image" Target="media/image11.emf"/><Relationship Id="rId35" Type="http://schemas.openxmlformats.org/officeDocument/2006/relationships/hyperlink" Target="http://www.mathwarehouse.com/algebra/radicals/how-to-multiply-square-roots.php" TargetMode="External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9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hyperlink" Target="https://www.youtube.com/watch?v=DsTg1CeWchc" TargetMode="External"/><Relationship Id="rId25" Type="http://schemas.openxmlformats.org/officeDocument/2006/relationships/image" Target="media/image9.emf"/><Relationship Id="rId33" Type="http://schemas.openxmlformats.org/officeDocument/2006/relationships/image" Target="media/image12.emf"/><Relationship Id="rId38" Type="http://schemas.openxmlformats.org/officeDocument/2006/relationships/image" Target="media/image14.emf"/><Relationship Id="rId46" Type="http://schemas.openxmlformats.org/officeDocument/2006/relationships/hyperlink" Target="https://www.khanacademy.org/math/algebra-basics/quadratics-polynomials-topic/polynomial-basics-core-algebra/v/adding-and-subtracting-polynomials-2" TargetMode="External"/><Relationship Id="rId59" Type="http://schemas.openxmlformats.org/officeDocument/2006/relationships/customXml" Target="../customXml/item1.xml"/><Relationship Id="rId20" Type="http://schemas.openxmlformats.org/officeDocument/2006/relationships/image" Target="media/image7.emf"/><Relationship Id="rId41" Type="http://schemas.openxmlformats.org/officeDocument/2006/relationships/oleObject" Target="embeddings/oleObject14.bin"/><Relationship Id="rId54" Type="http://schemas.openxmlformats.org/officeDocument/2006/relationships/hyperlink" Target="https://www.khanacademy.org/math/algebra-basics/quadratics-polynomials-topic/multiplying-binomials-core-algebra/v/multiplication-of-polynomial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ing.com/videos/search?q=Translating+Words+into+Algebraic+Expressions&amp;&amp;view=detail&amp;mid=836C8299B567C88F499F836C8299B567C88F499F&amp;FORM=VRDGAR" TargetMode="External"/><Relationship Id="rId15" Type="http://schemas.openxmlformats.org/officeDocument/2006/relationships/oleObject" Target="embeddings/oleObject5.bin"/><Relationship Id="rId23" Type="http://schemas.openxmlformats.org/officeDocument/2006/relationships/image" Target="media/image8.emf"/><Relationship Id="rId28" Type="http://schemas.openxmlformats.org/officeDocument/2006/relationships/image" Target="media/image10.emf"/><Relationship Id="rId36" Type="http://schemas.openxmlformats.org/officeDocument/2006/relationships/image" Target="media/image13.emf"/><Relationship Id="rId49" Type="http://schemas.openxmlformats.org/officeDocument/2006/relationships/image" Target="media/image19.emf"/><Relationship Id="rId57" Type="http://schemas.openxmlformats.org/officeDocument/2006/relationships/fontTable" Target="fontTable.xml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7.emf"/><Relationship Id="rId52" Type="http://schemas.openxmlformats.org/officeDocument/2006/relationships/image" Target="media/image20.emf"/><Relationship Id="rId60" Type="http://schemas.openxmlformats.org/officeDocument/2006/relationships/customXml" Target="../customXml/item2.xml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D735D8508ED47AC40ED66B2D57A8B" ma:contentTypeVersion="4" ma:contentTypeDescription="Create a new document." ma:contentTypeScope="" ma:versionID="da8c00aeee666c7a863a9a6028eff6e8">
  <xsd:schema xmlns:xsd="http://www.w3.org/2001/XMLSchema" xmlns:xs="http://www.w3.org/2001/XMLSchema" xmlns:p="http://schemas.microsoft.com/office/2006/metadata/properties" xmlns:ns2="d7d88935-d203-4314-9cce-5074bc275f1c" targetNamespace="http://schemas.microsoft.com/office/2006/metadata/properties" ma:root="true" ma:fieldsID="a55c5ce38fa36e795181f6f3346d1db2" ns2:_="">
    <xsd:import namespace="d7d88935-d203-4314-9cce-5074bc275f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8935-d203-4314-9cce-5074bc275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BCF797-92EA-4B35-B78D-70F05E1ADB89}"/>
</file>

<file path=customXml/itemProps2.xml><?xml version="1.0" encoding="utf-8"?>
<ds:datastoreItem xmlns:ds="http://schemas.openxmlformats.org/officeDocument/2006/customXml" ds:itemID="{083929AA-BCFA-4EFD-B060-E473E90ACCE9}"/>
</file>

<file path=customXml/itemProps3.xml><?xml version="1.0" encoding="utf-8"?>
<ds:datastoreItem xmlns:ds="http://schemas.openxmlformats.org/officeDocument/2006/customXml" ds:itemID="{171EB26C-FADE-4057-A46D-0B787AD71C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Peters</dc:creator>
  <cp:keywords/>
  <dc:description/>
  <cp:lastModifiedBy>Kathy Peters</cp:lastModifiedBy>
  <cp:revision>22</cp:revision>
  <cp:lastPrinted>2017-09-19T18:50:00Z</cp:lastPrinted>
  <dcterms:created xsi:type="dcterms:W3CDTF">2017-09-18T20:26:00Z</dcterms:created>
  <dcterms:modified xsi:type="dcterms:W3CDTF">2017-11-02T12:42:00Z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0x010100F5ED735D8508ED47AC40ED66B2D57A8B</vt:lpwstr>
  </property>
  <property fmtid="{D5CDD505-2E9C-101B-9397-08002B2CF9AE}" pid="3" name="Order">
    <vt:r8>54300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